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A4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 от 12 а</w:t>
        </w:r>
        <w:r>
          <w:rPr>
            <w:rStyle w:val="a4"/>
            <w:b w:val="0"/>
            <w:bCs w:val="0"/>
          </w:rPr>
          <w:t>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</w:t>
        </w:r>
        <w:r>
          <w:rPr>
            <w:rStyle w:val="a4"/>
            <w:b w:val="0"/>
            <w:bCs w:val="0"/>
          </w:rPr>
          <w:t>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(с изменениями и дополнениями)</w:t>
        </w:r>
      </w:hyperlink>
    </w:p>
    <w:p w:rsidR="00000000" w:rsidRDefault="00540A44">
      <w:pPr>
        <w:pStyle w:val="1"/>
      </w:pPr>
      <w:bookmarkStart w:id="0" w:name="_GoBack"/>
      <w:r>
        <w:t xml:space="preserve">Приказ Министерства здравоохранения и социального развития </w:t>
      </w:r>
      <w:r>
        <w:t>РФ от 12 апреля 2011 г. N 302н</w:t>
      </w:r>
      <w:r>
        <w:br/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</w:t>
      </w:r>
      <w:r>
        <w:t>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bookmarkEnd w:id="0"/>
    <w:p w:rsidR="00000000" w:rsidRDefault="00540A44">
      <w:pPr>
        <w:pStyle w:val="ad"/>
      </w:pPr>
      <w:r>
        <w:t>С изменениями и дополнениями от:</w:t>
      </w:r>
    </w:p>
    <w:p w:rsidR="00000000" w:rsidRDefault="00540A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5 декабря 2014 г., 6 февраля 2018 г., 13 декабря 2019 г.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экспертизе настоящего приказа 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Минэкономразвития России от 28 мая 2015 г. N 13875-ОФ/Д26и</w:t>
      </w:r>
    </w:p>
    <w:p w:rsidR="00000000" w:rsidRDefault="00540A44">
      <w:r>
        <w:t xml:space="preserve">В </w:t>
      </w:r>
      <w:r>
        <w:t xml:space="preserve">соответствии со </w:t>
      </w:r>
      <w:hyperlink r:id="rId9" w:history="1">
        <w:r>
          <w:rPr>
            <w:rStyle w:val="a4"/>
          </w:rPr>
          <w:t>статьей 213</w:t>
        </w:r>
      </w:hyperlink>
      <w:r>
        <w:t xml:space="preserve"> Трудового кодекса Российской Федерации (Собрание законодательства Российской Федерации, 2002, N 1 (ч. 1), ст. 3; 2004, N 35, ст. 3607; 2006, N 27, ст. 2878; </w:t>
      </w:r>
      <w:r>
        <w:t xml:space="preserve">2008, N 30 (ч. 2), ст. 3616) и </w:t>
      </w:r>
      <w:hyperlink r:id="rId10" w:history="1">
        <w:r>
          <w:rPr>
            <w:rStyle w:val="a4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2009, N 3, ст. 378), приказываю:</w:t>
      </w:r>
    </w:p>
    <w:p w:rsidR="00000000" w:rsidRDefault="00540A44">
      <w:bookmarkStart w:id="1" w:name="sub_1"/>
      <w:r>
        <w:t>1. Утвердить:</w:t>
      </w:r>
    </w:p>
    <w:p w:rsidR="00000000" w:rsidRDefault="00540A44">
      <w:bookmarkStart w:id="2" w:name="sub_110"/>
      <w:bookmarkEnd w:id="1"/>
      <w:r>
        <w:t>перечень</w:t>
      </w:r>
      <w: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40A44">
      <w:bookmarkStart w:id="3" w:name="sub_120"/>
      <w:bookmarkEnd w:id="2"/>
      <w:r>
        <w:t>перечень работ, при выполне</w:t>
      </w:r>
      <w:r>
        <w:t xml:space="preserve">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540A44">
      <w:bookmarkStart w:id="4" w:name="sub_130"/>
      <w:bookmarkEnd w:id="3"/>
      <w:r>
        <w:t xml:space="preserve">Порядок проведения обязательных предварительных (при поступлении на работу) </w:t>
      </w:r>
      <w:r>
        <w:t xml:space="preserve">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540A44">
      <w:bookmarkStart w:id="5" w:name="sub_2"/>
      <w:bookmarkEnd w:id="4"/>
      <w:r>
        <w:t>2. Ввести в действие перечни вредных и (или)</w:t>
      </w:r>
      <w:r>
        <w:t xml:space="preserve"> опасных производственных факторов и работ, при выполнении которых проводятся предварительные и периодические медицинские осмотры (обследования), и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проведения предварительных и периодических медицинских осмотров (обследова</w:t>
      </w:r>
      <w:r>
        <w:t>ний) работников, занятых на тяжелых работах и на работах с вредными и (или) опасными условиями труда, с 1 января 2012 года.</w:t>
      </w:r>
    </w:p>
    <w:p w:rsidR="00000000" w:rsidRDefault="00540A44">
      <w:bookmarkStart w:id="6" w:name="sub_3"/>
      <w:bookmarkEnd w:id="5"/>
      <w:r>
        <w:t>3. Признать утратившими силу с 1 января 2012 года:</w:t>
      </w:r>
    </w:p>
    <w:bookmarkStart w:id="7" w:name="sub_301"/>
    <w:bookmarkEnd w:id="6"/>
    <w:p w:rsidR="00000000" w:rsidRDefault="00540A44">
      <w:r>
        <w:fldChar w:fldCharType="begin"/>
      </w:r>
      <w:r>
        <w:instrText>HYPERLINK "http://internet.garant.ru/document/redirect/1083</w:instrText>
      </w:r>
      <w:r>
        <w:instrText>04/0"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медицинской промышленности Российской Федерации от 14 марта 1996 г. N 90 "О порядке проведения предварительных и периодических медицинских осмотров работников и медицинских регламентах допуска к профессии" (по </w:t>
      </w:r>
      <w:r>
        <w:t>заключению Минюста России документ в государственной регистрации не нуждается, письмо от 30 декабря 1996 г. N 07-02-1376-96);</w:t>
      </w:r>
    </w:p>
    <w:bookmarkStart w:id="8" w:name="sub_302"/>
    <w:bookmarkEnd w:id="7"/>
    <w:p w:rsidR="00000000" w:rsidRDefault="00540A44">
      <w:r>
        <w:fldChar w:fldCharType="begin"/>
      </w:r>
      <w:r>
        <w:instrText>HYPERLINK "http://internet.garant.ru/document/redirect/12136856/0"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</w:t>
      </w:r>
      <w:r>
        <w:t xml:space="preserve">го развития Российской Федерации от 16 августа 2004 г. N 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</w:t>
      </w:r>
      <w:r>
        <w:t xml:space="preserve">проведения этих осмотров (обследований)" </w:t>
      </w:r>
      <w:r>
        <w:lastRenderedPageBreak/>
        <w:t>(зарегистрирован Министерством юстиции Российской Федерации 10 сентября 2004 г. N 6015);</w:t>
      </w:r>
    </w:p>
    <w:bookmarkStart w:id="9" w:name="sub_303"/>
    <w:bookmarkEnd w:id="8"/>
    <w:p w:rsidR="00000000" w:rsidRDefault="00540A44">
      <w:r>
        <w:fldChar w:fldCharType="begin"/>
      </w:r>
      <w:r>
        <w:instrText>HYPERLINK "http://internet.garant.ru/document/redirect/12140479/0"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</w:t>
      </w:r>
      <w:r>
        <w:t>льного развития Российской Федерации от 16 мая 2005 г. N 338 "О внесении изменений в приложение N 2 к приказу Минздравсоцразвития России от 16 августа 2004 г. N 83 "Об утверждении перечней вредных и (или) опасных производственных факторов и работ, при выпо</w:t>
      </w:r>
      <w:r>
        <w:t>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 г. N 6677).</w:t>
      </w:r>
    </w:p>
    <w:p w:rsidR="00000000" w:rsidRDefault="00540A44">
      <w:bookmarkStart w:id="10" w:name="sub_4"/>
      <w:bookmarkEnd w:id="9"/>
      <w:r>
        <w:t xml:space="preserve">4. Установить, </w:t>
      </w:r>
      <w:r>
        <w:t xml:space="preserve">что с 1 января 2012 года на территории Российской Федерации не применяются </w:t>
      </w:r>
      <w:hyperlink r:id="rId12" w:history="1">
        <w:r>
          <w:rPr>
            <w:rStyle w:val="a4"/>
          </w:rPr>
          <w:t>подпункты 11</w:t>
        </w:r>
      </w:hyperlink>
      <w:r>
        <w:t xml:space="preserve">, </w:t>
      </w:r>
      <w:hyperlink r:id="rId13" w:history="1">
        <w:r>
          <w:rPr>
            <w:rStyle w:val="a4"/>
          </w:rPr>
          <w:t>12</w:t>
        </w:r>
      </w:hyperlink>
      <w:r>
        <w:t xml:space="preserve"> (за исключением </w:t>
      </w:r>
      <w:hyperlink r:id="rId14" w:history="1">
        <w:r>
          <w:rPr>
            <w:rStyle w:val="a4"/>
          </w:rPr>
          <w:t>подпунктов 12.2</w:t>
        </w:r>
      </w:hyperlink>
      <w:r>
        <w:t xml:space="preserve">, </w:t>
      </w:r>
      <w:hyperlink r:id="rId15" w:history="1">
        <w:r>
          <w:rPr>
            <w:rStyle w:val="a4"/>
          </w:rPr>
          <w:t>12.11</w:t>
        </w:r>
      </w:hyperlink>
      <w:r>
        <w:t xml:space="preserve">, </w:t>
      </w:r>
      <w:hyperlink r:id="rId16" w:history="1">
        <w:r>
          <w:rPr>
            <w:rStyle w:val="a4"/>
          </w:rPr>
          <w:t>12.12</w:t>
        </w:r>
      </w:hyperlink>
      <w:r>
        <w:t xml:space="preserve">), </w:t>
      </w:r>
      <w:hyperlink r:id="rId17" w:history="1">
        <w:r>
          <w:rPr>
            <w:rStyle w:val="a4"/>
          </w:rPr>
          <w:t>13</w:t>
        </w:r>
      </w:hyperlink>
      <w:r>
        <w:t xml:space="preserve"> приложения N 2 к приказу Министерства здравоохранения СССР от 29 сентября 1989 г. N 555 "О совершенствовании системы медицинских осмотров трудящихся и водителей индивидуальных транспортных ср</w:t>
      </w:r>
      <w:r>
        <w:t>едств".</w:t>
      </w:r>
    </w:p>
    <w:bookmarkEnd w:id="10"/>
    <w:p w:rsidR="00000000" w:rsidRDefault="00540A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e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right"/>
            </w:pPr>
            <w:r>
              <w:t>Т. Голикова</w:t>
            </w:r>
          </w:p>
        </w:tc>
      </w:tr>
    </w:tbl>
    <w:p w:rsidR="00000000" w:rsidRDefault="00540A44"/>
    <w:p w:rsidR="00000000" w:rsidRDefault="00540A44">
      <w:pPr>
        <w:pStyle w:val="ae"/>
      </w:pPr>
      <w:r>
        <w:t>Зарегистрировано в Минюсте РФ 21 октября 2011 г.</w:t>
      </w:r>
      <w:r>
        <w:br/>
        <w:t>Регистрационный N 22111</w:t>
      </w:r>
    </w:p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5 декабря 2014 г. N 801н в приложение внесены изменения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перечень </w:t>
      </w:r>
      <w:hyperlink w:anchor="sub_2" w:history="1">
        <w:r>
          <w:rPr>
            <w:rStyle w:val="a4"/>
            <w:shd w:val="clear" w:color="auto" w:fill="F0F0F0"/>
          </w:rPr>
          <w:t>вводится в дейс</w:t>
        </w:r>
        <w:r>
          <w:rPr>
            <w:rStyle w:val="a4"/>
            <w:shd w:val="clear" w:color="auto" w:fill="F0F0F0"/>
          </w:rPr>
          <w:t>твие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540A44"/>
    <w:p w:rsidR="00000000" w:rsidRDefault="00540A44">
      <w:pPr>
        <w:pStyle w:val="1"/>
      </w:pPr>
      <w:r>
        <w:t>Перечень</w:t>
      </w:r>
      <w:r>
        <w:br/>
        <w:t>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</w:p>
    <w:p w:rsidR="00000000" w:rsidRDefault="00540A44">
      <w:pPr>
        <w:pStyle w:val="ad"/>
      </w:pPr>
      <w:r>
        <w:t>С изменениями и дополнениями от:</w:t>
      </w:r>
    </w:p>
    <w:p w:rsidR="00000000" w:rsidRDefault="00540A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декабр</w:t>
      </w:r>
      <w:r>
        <w:rPr>
          <w:shd w:val="clear" w:color="auto" w:fill="EAEFED"/>
        </w:rPr>
        <w:t>я 2014 г., 13 декабря 2019 г.</w:t>
      </w:r>
    </w:p>
    <w:p w:rsidR="00000000" w:rsidRDefault="00540A44"/>
    <w:p w:rsidR="00000000" w:rsidRDefault="00540A44">
      <w:pPr>
        <w:ind w:firstLine="0"/>
        <w:jc w:val="left"/>
        <w:sectPr w:rsidR="00000000">
          <w:headerReference w:type="default" r:id="rId20"/>
          <w:footerReference w:type="defaul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540"/>
        <w:gridCol w:w="2800"/>
        <w:gridCol w:w="266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" w:name="sub_10011"/>
            <w:r>
              <w:lastRenderedPageBreak/>
              <w:t>N п/п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Наименование вредных и (или) опасных производственных факторов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Участие врачей-специалистов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  <w:r>
              <w:t xml:space="preserve">, </w:t>
            </w:r>
            <w:hyperlink w:anchor="sub_55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13" w:name="sub_1001"/>
            <w:r>
              <w:t>1. Химические факторы</w:t>
            </w:r>
            <w:bookmarkEnd w:id="13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14" w:name="sub_11"/>
            <w:r>
              <w:t>1.1 Химические вещества, обладающие выраженными особенностями действия на организм</w:t>
            </w:r>
            <w:bookmarkEnd w:id="14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" w:name="sub_111"/>
            <w:r>
              <w:t>1.1.1.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Аллергены, "А"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Спирометрия с бронходилятационной пробой*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" w:name="sub_112"/>
            <w:r>
              <w:t>1.1.2.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Канцерогены, "К"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*УЗИ органов-мишеней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" w:name="sub_113"/>
            <w:r>
              <w:t>1.1.3.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Химические вещества, оказывающие вре</w:t>
            </w:r>
            <w:r>
              <w:t>дное воздействие на репродуктивную функцию, "Р"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УЗИ органов малого таза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540A4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" w:name="sub_114"/>
            <w:r>
              <w:t>1.1.4.</w:t>
            </w:r>
            <w:bookmarkEnd w:id="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Аэрозоли преимущественно фиброгенного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смешанного типа действия, включая: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" w:name="sub_1141"/>
            <w:r>
              <w:lastRenderedPageBreak/>
              <w:t>1.1.4.1.</w:t>
            </w:r>
            <w:bookmarkEnd w:id="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Кремний диоксид кристаллический (а-кварц, а-кристобалит, а-тридимит)</w:t>
            </w:r>
            <w:r w:rsidR="00A27980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</w:t>
            </w:r>
            <w:r>
              <w:t>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Хронич</w:t>
            </w:r>
            <w:r>
              <w:t>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" w:name="sub_1142"/>
            <w:r>
              <w:t>1.1.4.2.</w:t>
            </w:r>
            <w:bookmarkEnd w:id="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Кремнийсодержащие аэрозоли: - с содержанием кристаллического диоксида кремния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</w:t>
            </w:r>
            <w:r>
              <w:t>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</w:t>
            </w:r>
            <w:r>
              <w:t>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1" w:name="sub_1143"/>
            <w:r>
              <w:lastRenderedPageBreak/>
              <w:t>1.1.4.3.</w:t>
            </w:r>
            <w:bookmarkEnd w:id="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2" w:name="sub_11431"/>
            <w:r>
              <w:t>1.1.4.3.1.</w:t>
            </w:r>
            <w:bookmarkEnd w:id="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Асбесты природные (хризотил, тремо</w:t>
            </w:r>
            <w:r>
              <w:t>лит), смешанные асбестопородные пыли, асбестоцемент, асбестобакелит, асбесторезина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</w:t>
            </w:r>
            <w:r>
              <w:t>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</w:t>
            </w:r>
            <w:r>
              <w:t>ия.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3" w:name="sub_11432"/>
            <w:r>
              <w:t>1.1.4.3.2.</w:t>
            </w:r>
            <w:bookmarkEnd w:id="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</w:t>
            </w:r>
            <w:r>
              <w:t xml:space="preserve"> перлит, форстерит; стекловолокно, стеклянная и </w:t>
            </w:r>
            <w:r>
              <w:lastRenderedPageBreak/>
              <w:t>минеральная вата, пыль стекла и стеклянных строительных материалов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</w:t>
            </w:r>
            <w:r>
              <w:t xml:space="preserve">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4" w:name="sub_11433"/>
            <w:r>
              <w:lastRenderedPageBreak/>
              <w:t>1.1.4.3.3.</w:t>
            </w:r>
            <w:bookmarkEnd w:id="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Це</w:t>
            </w:r>
            <w:r>
              <w:t>мент, ферромагнезит, аэрозоли железорудных и полиметаллических концентратов, металлургических агломератов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Искривления носовой перегородки, препятствующие </w:t>
            </w:r>
            <w:r>
              <w:t>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любой локализации.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</w:t>
            </w:r>
            <w:r>
              <w:t>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5" w:name="sub_1144"/>
            <w:r>
              <w:t>1.1.4.4.</w:t>
            </w:r>
            <w:bookmarkEnd w:id="2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540A44">
            <w:pPr>
              <w:pStyle w:val="ab"/>
            </w:pPr>
            <w:r>
              <w:lastRenderedPageBreak/>
              <w:t>*биомикроскопия пере</w:t>
            </w:r>
            <w:r>
              <w:t>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6" w:name="sub_1145"/>
            <w:r>
              <w:lastRenderedPageBreak/>
              <w:t>1.1.4.5.</w:t>
            </w:r>
            <w:bookmarkEnd w:id="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Аэрозоли абразивные и абразивсодержащие (электрокорундов, карбида бора, альбора, карбид</w:t>
            </w:r>
            <w:r>
              <w:t>а кремния), в т.ч. с примесью связующих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года.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</w:t>
            </w:r>
            <w:r>
              <w:t xml:space="preserve">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7" w:name="sub_1146"/>
            <w:r>
              <w:t>1.1.4.6.</w:t>
            </w:r>
            <w:bookmarkEnd w:id="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Углерода пыли,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8" w:name="sub_11461"/>
            <w:r>
              <w:t>1.1.4.6.1.</w:t>
            </w:r>
            <w:bookmarkEnd w:id="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Антрацит и другие ископаемые угли и углеродные пыли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540A44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 xml:space="preserve">Хронические заболевания бронхолегочной системы с частотой обострения 2 и более раз </w:t>
            </w:r>
            <w:r>
              <w:lastRenderedPageBreak/>
              <w:t>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</w:t>
            </w:r>
            <w:r>
              <w:t>ия органов дыхания при работе с аэрозолями,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9" w:name="sub_11462"/>
            <w:r>
              <w:lastRenderedPageBreak/>
              <w:t>1.1.4.6.2.</w:t>
            </w:r>
            <w:bookmarkEnd w:id="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Алмазы природные, искусственные, металлизированные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</w:t>
            </w:r>
          </w:p>
          <w:p w:rsidR="00000000" w:rsidRDefault="00540A44">
            <w:pPr>
              <w:pStyle w:val="ab"/>
            </w:pPr>
            <w:r>
              <w:t>а1-антитрипсин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</w:t>
            </w:r>
            <w:r>
              <w:t>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новообразования, скло</w:t>
            </w:r>
            <w:r>
              <w:t>нные к перерождению.</w:t>
            </w:r>
          </w:p>
          <w:p w:rsidR="00000000" w:rsidRDefault="00540A44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0" w:name="sub_11463"/>
            <w:r>
              <w:lastRenderedPageBreak/>
              <w:t>1.1.4.6.3.</w:t>
            </w:r>
            <w:bookmarkEnd w:id="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Коксы - каменноугольный, пековый, нефтяной, сланцевый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</w:t>
            </w:r>
          </w:p>
          <w:p w:rsidR="00000000" w:rsidRDefault="00A27980">
            <w:pPr>
              <w:pStyle w:val="ab"/>
            </w:pPr>
            <w:r>
              <w:rPr>
                <w:rStyle w:val="aa"/>
                <w:noProof/>
                <w:shd w:val="clear" w:color="auto" w:fill="D8EDE8"/>
              </w:rPr>
              <w:drawing>
                <wp:inline distT="0" distB="0" distL="0" distR="0">
                  <wp:extent cx="200025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A44">
              <w:t>-антитрипсин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Хронический гипрепластический</w:t>
            </w:r>
            <w:hyperlink r:id="rId3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ларингит.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1" w:name="sub_11464"/>
            <w:r>
              <w:t>1.1.4.6.4.</w:t>
            </w:r>
            <w:bookmarkEnd w:id="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Сажи черные промышленные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 xml:space="preserve">*количественное </w:t>
            </w:r>
            <w:r>
              <w:lastRenderedPageBreak/>
              <w:t>содержание</w:t>
            </w:r>
          </w:p>
          <w:p w:rsidR="00000000" w:rsidRDefault="00A27980">
            <w:pPr>
              <w:pStyle w:val="ab"/>
            </w:pPr>
            <w:r>
              <w:rPr>
                <w:rStyle w:val="aa"/>
                <w:noProof/>
                <w:shd w:val="clear" w:color="auto" w:fill="D8EDE8"/>
              </w:rPr>
              <w:drawing>
                <wp:inline distT="0" distB="0" distL="0" distR="0">
                  <wp:extent cx="2000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A44">
              <w:t>-антитрипсин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заболевания бронхолегочной систе</w:t>
            </w:r>
            <w:r>
              <w:t>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540A44">
            <w:pPr>
              <w:pStyle w:val="ab"/>
            </w:pPr>
            <w:r>
              <w:t>Хронические рецид</w:t>
            </w:r>
            <w:r>
              <w:t>ивирующие заболевания кожи с частотой обострения 4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2" w:name="sub_1147"/>
            <w:r>
              <w:lastRenderedPageBreak/>
              <w:t>1.1.4.7.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Руды полиметаллические и содержащие цветные и редкие металлы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 при работе с аэрозолями, обладающи</w:t>
            </w:r>
            <w:r>
              <w:t>ми аллергенным действием.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3" w:name="sub_1148"/>
            <w:r>
              <w:lastRenderedPageBreak/>
              <w:t>1.1.4.8.</w:t>
            </w:r>
            <w:bookmarkEnd w:id="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Сварочные аэрозоли,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4" w:name="sub_11481"/>
            <w:r>
              <w:t>1.1.4.8.1.</w:t>
            </w:r>
            <w:bookmarkEnd w:id="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содержащие марганец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(20% и более), никель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фтора, бериллий</w:t>
            </w:r>
            <w:r w:rsidR="00A27980">
              <w:rPr>
                <w:noProof/>
              </w:rPr>
              <w:drawing>
                <wp:inline distT="0" distB="0" distL="0" distR="0">
                  <wp:extent cx="2667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свинец и прочие, в т.ч. в сочетании с газовыми компонентами (озон, оксид азота и углерода)</w:t>
            </w:r>
            <w:r w:rsidR="00A27980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глаза.</w:t>
            </w:r>
          </w:p>
          <w:p w:rsidR="00000000" w:rsidRDefault="00540A44">
            <w:pPr>
              <w:pStyle w:val="ab"/>
            </w:pPr>
            <w:r>
              <w:t>При наличии свинца в аэрозоле:</w:t>
            </w:r>
          </w:p>
          <w:p w:rsidR="00000000" w:rsidRDefault="00540A44">
            <w:pPr>
              <w:pStyle w:val="ab"/>
            </w:pPr>
            <w:r>
              <w:t>АЛК, КП мочи, 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 xml:space="preserve">Эрозия </w:t>
            </w:r>
            <w:r>
              <w:t>и язва носовой перегородки.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Х</w:t>
            </w:r>
            <w:r>
              <w:t>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5" w:name="sub_11482"/>
            <w:r>
              <w:t>1.1.4.8.2.</w:t>
            </w:r>
            <w:bookmarkEnd w:id="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содержащие менее 20% </w:t>
            </w:r>
            <w:r>
              <w:lastRenderedPageBreak/>
              <w:t>марганца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="00A27980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lastRenderedPageBreak/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пульсоксиметри</w:t>
            </w:r>
            <w:r>
              <w:t>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Дисплазия и лейкоплакия шейки </w:t>
            </w:r>
            <w:r>
              <w:lastRenderedPageBreak/>
              <w:t>матки.</w:t>
            </w:r>
          </w:p>
          <w:p w:rsidR="00000000" w:rsidRDefault="00540A44">
            <w:pPr>
              <w:pStyle w:val="ab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</w:t>
            </w:r>
            <w:r>
              <w:t>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540A44">
            <w:pPr>
              <w:pStyle w:val="ab"/>
            </w:pPr>
            <w:r>
              <w:t>Хронические реци</w:t>
            </w:r>
            <w:r>
              <w:t>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36" w:name="sub_12"/>
            <w:r>
              <w:t>1.2 Вещества и соединения, объединенные химической структурой</w:t>
            </w:r>
            <w:bookmarkEnd w:id="36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7" w:name="sub_121"/>
            <w:r>
              <w:t>1.2.1.</w:t>
            </w:r>
            <w:bookmarkEnd w:id="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Азота неорганические </w:t>
            </w:r>
            <w:r>
              <w:lastRenderedPageBreak/>
              <w:t>соединения (аммиак, азотная кислота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Тотальные дистрофические </w:t>
            </w:r>
            <w:r>
              <w:lastRenderedPageBreak/>
              <w:t>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Метгемоглобинемия.</w:t>
            </w:r>
          </w:p>
          <w:p w:rsidR="00000000" w:rsidRDefault="00540A44">
            <w:pPr>
              <w:pStyle w:val="ab"/>
            </w:pPr>
            <w:r>
              <w:t xml:space="preserve">Искривления носовой перегородки, </w:t>
            </w:r>
            <w:r>
              <w:t>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метгемоглобин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*рентгенография грудной клетки в двух проекциях (1 раз в 2 года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8" w:name="sub_122"/>
            <w:r>
              <w:t>1.2.2.</w:t>
            </w:r>
            <w:bookmarkEnd w:id="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Альдегиды алифатические (предельные и непредельные) и ароматические (формальдегид</w:t>
            </w:r>
            <w:r w:rsidR="00A27980">
              <w:rPr>
                <w:noProof/>
              </w:rPr>
              <w:drawing>
                <wp:inline distT="0" distB="0" distL="0" distR="0">
                  <wp:extent cx="266700" cy="247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*Ур</w:t>
            </w:r>
            <w:r>
              <w:t>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Ретикулоциты,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 *рентгенография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дыхания, переднего отрезка глаза и кожи.</w:t>
            </w:r>
          </w:p>
          <w:p w:rsidR="00000000" w:rsidRDefault="00540A44">
            <w:pPr>
              <w:pStyle w:val="ab"/>
            </w:pPr>
            <w:r>
              <w:t>Выраженные расст</w:t>
            </w:r>
            <w:r>
              <w:t>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39" w:name="sub_123"/>
            <w:r>
              <w:t>1.2.3.</w:t>
            </w:r>
            <w:bookmarkEnd w:id="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Альдегидов и кетонов </w:t>
            </w:r>
            <w:r>
              <w:lastRenderedPageBreak/>
              <w:t>галогенопроизводные (хлорбензальдегид, фторацетон, хлорацетофенон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Дерма</w:t>
            </w:r>
            <w:r>
              <w:t>товенеролог</w:t>
            </w:r>
          </w:p>
          <w:p w:rsidR="00000000" w:rsidRDefault="00540A44">
            <w:pPr>
              <w:pStyle w:val="ab"/>
            </w:pPr>
            <w:r>
              <w:lastRenderedPageBreak/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  <w:p w:rsidR="00000000" w:rsidRDefault="00540A44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Хронические заболевания кожи.</w:t>
            </w:r>
          </w:p>
          <w:p w:rsidR="00000000" w:rsidRDefault="00540A44">
            <w:pPr>
              <w:pStyle w:val="ab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гепатиты с частотой обострения 2 и более раза в год.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носовой п</w:t>
            </w:r>
            <w:r>
              <w:t>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0" w:name="sub_124"/>
            <w:r>
              <w:lastRenderedPageBreak/>
              <w:t>1.2.4.</w:t>
            </w:r>
            <w:bookmarkEnd w:id="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Алюминий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1" w:name="sub_1241"/>
            <w:r>
              <w:t>1.2.4.1.</w:t>
            </w:r>
            <w:bookmarkEnd w:id="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Алюминий, его сплавы и неорганические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корунд белый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*рентгенография длинных трубчатых костей 1 раз в 4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*ретикулоциты</w:t>
            </w:r>
          </w:p>
          <w:p w:rsidR="00000000" w:rsidRDefault="00540A44">
            <w:pPr>
              <w:pStyle w:val="ab"/>
            </w:pPr>
            <w:r>
              <w:t>*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 пульсоксиметрия*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</w:t>
            </w:r>
            <w:r>
              <w:t>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2" w:name="sub_1242"/>
            <w:r>
              <w:t>1.2.4.2.</w:t>
            </w:r>
            <w:bookmarkEnd w:id="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Алюмоплатиновые катализаторы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*ретикулоциты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</w:t>
            </w:r>
            <w:r>
              <w:t>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пере</w:t>
            </w:r>
            <w:r>
              <w:t>днего отрезка глаза.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3" w:name="sub_125"/>
            <w:r>
              <w:t>1.2.5.</w:t>
            </w:r>
            <w:bookmarkEnd w:id="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Амины, амиды органических кислот, анилиды и прочие производные: NN-диметилформамид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NN-диметилацетамид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капролактам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*ре</w:t>
            </w:r>
            <w:r>
              <w:t>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</w:t>
            </w:r>
            <w:r>
              <w:t>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переднего отрезка глаза.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4" w:name="sub_126"/>
            <w:r>
              <w:lastRenderedPageBreak/>
              <w:t>1.2.6.</w:t>
            </w:r>
            <w:bookmarkEnd w:id="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Бериллий и его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266700" cy="2476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*количественное содержание а1-антитрипсина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</w:t>
            </w:r>
            <w:r>
              <w:t xml:space="preserve"> раз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540A44">
            <w:pPr>
              <w:pStyle w:val="ab"/>
            </w:pPr>
            <w:r>
              <w:t>Нов</w:t>
            </w:r>
            <w:r>
              <w:t>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5" w:name="sub_127"/>
            <w:r>
              <w:t>1.2.7.</w:t>
            </w:r>
            <w:bookmarkEnd w:id="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Бор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6" w:name="sub_1271"/>
            <w:r>
              <w:t>1.2.7.1.</w:t>
            </w:r>
            <w:bookmarkEnd w:id="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тетраБоркарбид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борнитрид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тетраБор трисилицидид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борная кислота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 xml:space="preserve">Рентгенография </w:t>
            </w:r>
            <w:r>
              <w:lastRenderedPageBreak/>
              <w:t>грудно</w:t>
            </w:r>
            <w:r>
              <w:t>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7" w:name="sub_1272"/>
            <w:r>
              <w:lastRenderedPageBreak/>
              <w:t>1.2.7.2.</w:t>
            </w:r>
            <w:bookmarkEnd w:id="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Бороводороды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</w:t>
            </w:r>
            <w:r>
              <w:t>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8" w:name="sub_128"/>
            <w:r>
              <w:t>1.2.8.</w:t>
            </w:r>
            <w:bookmarkEnd w:id="4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Галогены,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49" w:name="sub_1281"/>
            <w:r>
              <w:t>1.2.8.1.</w:t>
            </w:r>
            <w:bookmarkEnd w:id="4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хлор, бром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йод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соединения с водородом, оксиды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 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</w:t>
            </w:r>
            <w:r>
              <w:t>кие заболевания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0" w:name="sub_1282"/>
            <w:r>
              <w:lastRenderedPageBreak/>
              <w:t>1.2.8.2.</w:t>
            </w:r>
            <w:bookmarkEnd w:id="5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фтор и его сое</w:t>
            </w:r>
            <w:r>
              <w:t>динения: аммоний 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барий дифторид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гидрофторид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калий 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литий 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натрий 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криолит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олово фторид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*Ортопед (по показаниям)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Рентгенография длинных трубчатых костей 1 раз в 2 года</w:t>
            </w:r>
          </w:p>
          <w:p w:rsidR="00000000" w:rsidRDefault="00540A44">
            <w:pPr>
              <w:pStyle w:val="ab"/>
            </w:pPr>
            <w:r>
              <w:t>*остеоденситометрия длинных трубчатых костей</w:t>
            </w:r>
          </w:p>
          <w:p w:rsidR="00000000" w:rsidRDefault="00540A44">
            <w:pPr>
              <w:pStyle w:val="ab"/>
            </w:pPr>
            <w:r>
              <w:t>*билирубин, АЛТ, АСТ, ЩФ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*определение фтора в моче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</w:t>
            </w:r>
            <w:r>
              <w:t>ерпластический ларингит.</w:t>
            </w:r>
          </w:p>
          <w:p w:rsidR="00000000" w:rsidRDefault="00540A44">
            <w:pPr>
              <w:pStyle w:val="ab"/>
            </w:pPr>
            <w:r>
              <w:t>Эрозия слизистой оболочки полости носа.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опорно-двигательного аппарата с нарушением костной структуры (о</w:t>
            </w:r>
            <w:r>
              <w:t>стеоартрозы, остеохондроз, остеопороз, остеосклероз, остеохондропатии, остемаляция и другие).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переднего отрезка глаз</w:t>
            </w:r>
            <w:r>
              <w:t>а.</w:t>
            </w:r>
          </w:p>
          <w:p w:rsidR="00000000" w:rsidRDefault="00540A4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540A4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540A44">
            <w:pPr>
              <w:pStyle w:val="ab"/>
            </w:pPr>
            <w:r>
              <w:t xml:space="preserve">Искривления носовой </w:t>
            </w:r>
            <w:r>
              <w:lastRenderedPageBreak/>
              <w:t>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1" w:name="sub_129"/>
            <w:r>
              <w:lastRenderedPageBreak/>
              <w:t>1.2.9.</w:t>
            </w:r>
            <w:bookmarkEnd w:id="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Карбонилдихлорид (фосген)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Билирубин</w:t>
            </w:r>
          </w:p>
          <w:p w:rsidR="00000000" w:rsidRDefault="00540A44">
            <w:pPr>
              <w:pStyle w:val="ab"/>
            </w:pPr>
            <w:r>
              <w:t>ACT</w:t>
            </w:r>
          </w:p>
          <w:p w:rsidR="00000000" w:rsidRDefault="00540A44">
            <w:pPr>
              <w:pStyle w:val="ab"/>
            </w:pPr>
            <w:r>
              <w:t>АЛТ</w:t>
            </w:r>
          </w:p>
          <w:p w:rsidR="00000000" w:rsidRDefault="00540A44">
            <w:pPr>
              <w:pStyle w:val="ab"/>
            </w:pPr>
            <w:r>
              <w:t>*ретикулоциты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</w:t>
            </w:r>
            <w:r>
              <w:t>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изменения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2" w:name="sub_1210"/>
            <w:r>
              <w:t>1.2.10.</w:t>
            </w:r>
            <w:bookmarkEnd w:id="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Гидразин и его производные: фенилгидразин гидрохлорид, борингидр</w:t>
            </w:r>
            <w:r>
              <w:t>азин, диметилгидразин (гептил)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Метгемоглобин</w:t>
            </w:r>
          </w:p>
          <w:p w:rsidR="00000000" w:rsidRDefault="00540A44">
            <w:pPr>
              <w:pStyle w:val="ab"/>
            </w:pPr>
            <w:r>
              <w:t>Тельца Гейнца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*время кровотечения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540A44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</w:t>
            </w:r>
            <w:r>
              <w:t>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3" w:name="sub_1211"/>
            <w:r>
              <w:t>1.2.11.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Дибензодиоксины полихлорированные </w:t>
            </w:r>
            <w:r>
              <w:lastRenderedPageBreak/>
              <w:t>(ПХДД)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дибензофураны полихлорированные (ДБФ), дифенилы (ДФ)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</w:t>
            </w:r>
            <w:r>
              <w:t>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lastRenderedPageBreak/>
              <w:t>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</w:t>
            </w:r>
            <w:r>
              <w:t>номной) нервной системы 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4" w:name="sub_1212"/>
            <w:r>
              <w:lastRenderedPageBreak/>
              <w:t>1.2.12.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Кадмий и его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кадмий ртуть теллур (твердый раствор)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октадеканоат кадмия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*мочевина, креатинин крови</w:t>
            </w:r>
          </w:p>
          <w:p w:rsidR="00000000" w:rsidRDefault="00540A44">
            <w:pPr>
              <w:pStyle w:val="ab"/>
            </w:pPr>
            <w:r>
              <w:t>*УЗИ почек и мочевыделительной системы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lastRenderedPageBreak/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почек и мочевыделительной системы.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Хронические заболевания опор</w:t>
            </w:r>
            <w:r>
              <w:t>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5" w:name="sub_1213"/>
            <w:r>
              <w:t>1.2.13</w:t>
            </w:r>
            <w:r>
              <w:t>.</w:t>
            </w:r>
            <w:bookmarkEnd w:id="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Карбонилы металлов:</w:t>
            </w:r>
          </w:p>
          <w:p w:rsidR="00000000" w:rsidRDefault="00540A44">
            <w:pPr>
              <w:pStyle w:val="ab"/>
            </w:pPr>
            <w:r>
              <w:t>железо пентакарбонил, кобальт гидотетракарбонил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Хронические заболевания органов дыхания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</w:t>
            </w:r>
            <w:r>
              <w:t>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Кардиомиопатия (только для кобальта).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6" w:name="sub_1214"/>
            <w:r>
              <w:t>1.2.14.</w:t>
            </w:r>
            <w:bookmarkEnd w:id="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Кетоны,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7" w:name="sub_12141"/>
            <w:r>
              <w:t>1.2.14.1.</w:t>
            </w:r>
            <w:bookmarkEnd w:id="5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*специ</w:t>
            </w:r>
            <w:r>
              <w:t>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8" w:name="sub_12142"/>
            <w:r>
              <w:t>1.2.14.2.</w:t>
            </w:r>
            <w:bookmarkEnd w:id="5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пропан-2-он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(ацетон)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lastRenderedPageBreak/>
              <w:t>Хирург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  <w:p w:rsidR="00000000" w:rsidRDefault="00540A44">
            <w:pPr>
              <w:pStyle w:val="ab"/>
            </w:pPr>
            <w:r>
              <w:t xml:space="preserve">Базофильная </w:t>
            </w:r>
            <w:r>
              <w:lastRenderedPageBreak/>
              <w:t>зернистость эритроцитов</w:t>
            </w:r>
          </w:p>
          <w:p w:rsidR="00000000" w:rsidRDefault="00540A44">
            <w:pPr>
              <w:pStyle w:val="ab"/>
            </w:pPr>
            <w:r>
              <w:t>Время кровотечения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Снижение гемоглобина менее 130 </w:t>
            </w:r>
            <w:r>
              <w:t>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540A4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59" w:name="sub_1215"/>
            <w:r>
              <w:lastRenderedPageBreak/>
              <w:t>1</w:t>
            </w:r>
            <w:r>
              <w:t>.2.15.</w:t>
            </w:r>
            <w:bookmarkEnd w:id="5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Кислоты органические:</w:t>
            </w:r>
          </w:p>
          <w:p w:rsidR="00000000" w:rsidRDefault="00540A44">
            <w:pPr>
              <w:pStyle w:val="ab"/>
            </w:pPr>
            <w: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</w:t>
            </w:r>
            <w:r>
              <w:t xml:space="preserve"> бензойная и прочие;</w:t>
            </w:r>
          </w:p>
          <w:p w:rsidR="00000000" w:rsidRDefault="00540A44">
            <w:pPr>
              <w:pStyle w:val="ab"/>
            </w:pPr>
            <w:r>
              <w:t>синтетические жирные кислоты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0" w:name="sub_1216"/>
            <w:r>
              <w:t>1.2.16.</w:t>
            </w:r>
            <w:bookmarkEnd w:id="6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Бензол-1,3-дика</w:t>
            </w:r>
            <w:r>
              <w:t>рбоновая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(изофталевая) и бензол-1,4-дикарбоновая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(терефталевая) кислоты;</w:t>
            </w:r>
          </w:p>
          <w:p w:rsidR="00000000" w:rsidRDefault="00540A44">
            <w:pPr>
              <w:pStyle w:val="ab"/>
            </w:pPr>
            <w:r>
              <w:t>кислот органических ангидриды и соли:</w:t>
            </w:r>
          </w:p>
          <w:p w:rsidR="00000000" w:rsidRDefault="00540A44">
            <w:pPr>
              <w:pStyle w:val="ab"/>
            </w:pPr>
            <w:r>
              <w:t>1,5-диметил-5-(1-циклогексен-1-ил) барбитурат натрия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lastRenderedPageBreak/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lastRenderedPageBreak/>
              <w:t>Снижение гемоглобина менее 130 г/л у мужчин, и менее 120 г/л у женщин.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1" w:name="sub_1217"/>
            <w:r>
              <w:lastRenderedPageBreak/>
              <w:t>1.2.17.</w:t>
            </w:r>
            <w:bookmarkEnd w:id="6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Кобальт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ванадий, молибден, вольфрам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тантал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ниобий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их соединения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</w:t>
            </w:r>
            <w:r>
              <w:t>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</w:t>
            </w:r>
            <w:r>
              <w:t>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2" w:name="sub_1218"/>
            <w:r>
              <w:t>1.2.18.</w:t>
            </w:r>
            <w:bookmarkEnd w:id="6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Кремния органические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*АСТ, АЛТ, билирубин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</w:t>
            </w:r>
            <w:r>
              <w:t>ее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3" w:name="sub_1219"/>
            <w:r>
              <w:lastRenderedPageBreak/>
              <w:t>1.2.19.</w:t>
            </w:r>
            <w:bookmarkEnd w:id="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Марганец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соединения: марганец карбонат гидрат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нитрат гексагидрат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сульфат пентагидрат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марганец трикарбонилциклопентадиен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</w:t>
            </w:r>
            <w:r>
              <w:t>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*Дерматовенеролог 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Дисплазия и лейкоплакия шейки матки.</w:t>
            </w:r>
          </w:p>
          <w:p w:rsidR="00000000" w:rsidRDefault="00540A44">
            <w:pPr>
              <w:pStyle w:val="ab"/>
            </w:pPr>
            <w:r>
              <w:t>Новообразования доброкачественные и злокачественные молочных желез, женских и мужских половых орга</w:t>
            </w:r>
            <w:r>
              <w:t>нов.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4" w:name="sub_1220"/>
            <w:r>
              <w:t>1.2.20.</w:t>
            </w:r>
            <w:bookmarkEnd w:id="6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Медь, золото, серебро и их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5" w:name="sub_12201"/>
            <w:r>
              <w:t>1.2.20.1.</w:t>
            </w:r>
            <w:bookmarkEnd w:id="6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Медь и ее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*Окулист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*АЛТ, АСТ</w:t>
            </w:r>
          </w:p>
          <w:p w:rsidR="00000000" w:rsidRDefault="00540A44">
            <w:pPr>
              <w:pStyle w:val="ab"/>
            </w:pPr>
            <w:r>
              <w:t>*медь в крови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lastRenderedPageBreak/>
              <w:t>*пульсоксиметрия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lastRenderedPageBreak/>
              <w:t>Искривления носовой перегоро</w:t>
            </w:r>
            <w:r>
              <w:t>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6" w:name="sub_12202"/>
            <w:r>
              <w:lastRenderedPageBreak/>
              <w:t>1.2.20.2.</w:t>
            </w:r>
            <w:bookmarkEnd w:id="6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Золото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гепатобилиарной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аллергические заболевания кожи с частотой об</w:t>
            </w:r>
            <w:r>
              <w:t>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7" w:name="sub_12203"/>
            <w:r>
              <w:t>1.2.20.3.</w:t>
            </w:r>
            <w:bookmarkEnd w:id="6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Серебро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</w:t>
            </w:r>
            <w:r>
              <w:t>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8" w:name="sub_1221"/>
            <w:r>
              <w:t>1.2.21.</w:t>
            </w:r>
            <w:bookmarkEnd w:id="6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69" w:name="sub_12211"/>
            <w:r>
              <w:lastRenderedPageBreak/>
              <w:t>1.2.21.1.</w:t>
            </w:r>
            <w:bookmarkEnd w:id="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натрий, калий, рубидий, цезий, цезиевая соль хлорированного бисдикарбонилкобальта и прочие;</w:t>
            </w:r>
          </w:p>
          <w:p w:rsidR="00000000" w:rsidRDefault="00540A44">
            <w:pPr>
              <w:pStyle w:val="ab"/>
            </w:pPr>
            <w:r>
              <w:t>кальций, магний, стронций, барий, магнид меди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магний додекаборид и прочие;</w:t>
            </w:r>
          </w:p>
          <w:p w:rsidR="00000000" w:rsidRDefault="00540A44">
            <w:pPr>
              <w:pStyle w:val="ab"/>
            </w:pPr>
            <w:r>
              <w:t>лантан, иттрий, скандий, церий и их соединения: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</w:t>
            </w:r>
            <w:r>
              <w:t>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0" w:name="sub_12212"/>
            <w:r>
              <w:t>1.2.21.2.</w:t>
            </w:r>
            <w:bookmarkEnd w:id="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ванадий, европий, иттрий, оксид фосфат (люминофор Л-43)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</w:t>
            </w:r>
            <w:r>
              <w:t>и в двух проекциях 1 раз в 2 года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1" w:name="sub_1222"/>
            <w:r>
              <w:t>1.2.22.</w:t>
            </w:r>
            <w:bookmarkEnd w:id="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Литий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*Отор</w:t>
            </w:r>
            <w:r>
              <w:t>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*УЗИ щитовидной железы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зрительного нерва и сетчатки.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2" w:name="sub_1223"/>
            <w:r>
              <w:t>1.2.23.</w:t>
            </w:r>
            <w:bookmarkEnd w:id="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Мышьяк и его неорганические </w:t>
            </w:r>
            <w:r w:rsidR="00A27980"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органические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lastRenderedPageBreak/>
              <w:t>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Метгемоглобин</w:t>
            </w:r>
          </w:p>
          <w:p w:rsidR="00000000" w:rsidRDefault="00540A44">
            <w:pPr>
              <w:pStyle w:val="ab"/>
            </w:pPr>
            <w:r>
              <w:t>Тельца Гейнца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lastRenderedPageBreak/>
              <w:t>Билирубин</w:t>
            </w:r>
          </w:p>
          <w:p w:rsidR="00000000" w:rsidRDefault="00540A44">
            <w:pPr>
              <w:pStyle w:val="ab"/>
            </w:pPr>
            <w:r>
              <w:t>АЛТ</w:t>
            </w:r>
          </w:p>
          <w:p w:rsidR="00000000" w:rsidRDefault="00540A44">
            <w:pPr>
              <w:pStyle w:val="ab"/>
            </w:pPr>
            <w:r>
              <w:t>ACT</w:t>
            </w:r>
          </w:p>
          <w:p w:rsidR="00000000" w:rsidRDefault="00540A44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 и почек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Тотальные дистрофические и аллергические заболевания верхних дыхательных путей и </w:t>
            </w:r>
            <w:r>
              <w:lastRenderedPageBreak/>
              <w:t>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</w:t>
            </w:r>
            <w:r>
              <w:t>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Новообразования злокачественные и доброкачественные любой локали</w:t>
            </w:r>
            <w:r>
              <w:t>зации (даже в анамнезе).</w:t>
            </w:r>
          </w:p>
          <w:p w:rsidR="00000000" w:rsidRDefault="00540A44">
            <w:pPr>
              <w:pStyle w:val="ab"/>
            </w:pPr>
            <w:r>
              <w:t>Снижение гемоглобина менее 130 г/л у мужчин, и менее 120 г/л у женщин.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3" w:name="sub_1224"/>
            <w:r>
              <w:lastRenderedPageBreak/>
              <w:t>1.2.24.</w:t>
            </w:r>
            <w:bookmarkEnd w:id="7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Никель и его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гептаникель гексасульфид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тетракарбонил</w:t>
            </w:r>
            <w:r w:rsidR="00A27980">
              <w:rPr>
                <w:noProof/>
              </w:rPr>
              <w:drawing>
                <wp:inline distT="0" distB="0" distL="0" distR="0">
                  <wp:extent cx="266700" cy="2476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никель хром гексагидрофосфат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никеля соли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</w:t>
            </w:r>
            <w:r>
              <w:t>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</w:t>
            </w:r>
            <w:r>
              <w:t xml:space="preserve">карда, даже при наличии компенсации; болезни </w:t>
            </w:r>
            <w:r>
              <w:lastRenderedPageBreak/>
              <w:t>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</w:t>
            </w:r>
            <w:r>
              <w:t>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Новообразования злокачественные и доброкачественные любо</w:t>
            </w:r>
            <w:r>
              <w:t>й локализации (даже в анамнезе).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4" w:name="sub_1225"/>
            <w:r>
              <w:lastRenderedPageBreak/>
              <w:t>1.2.25.</w:t>
            </w:r>
            <w:bookmarkEnd w:id="7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Озон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5" w:name="sub_1226"/>
            <w:r>
              <w:t>1.2.26.</w:t>
            </w:r>
            <w:bookmarkEnd w:id="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Оксиды органи</w:t>
            </w:r>
            <w:r>
              <w:t xml:space="preserve">ческие и </w:t>
            </w:r>
            <w:r>
              <w:lastRenderedPageBreak/>
              <w:t>перекиси: эпоксиэтан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(этилена оксид), 1,2-эпоксипропан (пропилена окись), (хлорметил) оксиран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(эпихлоргидрин)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lastRenderedPageBreak/>
              <w:t>*АЛТ, ACT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</w:t>
            </w:r>
            <w:r>
              <w:t>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</w:t>
            </w:r>
            <w:r>
              <w:t>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6" w:name="sub_1227"/>
            <w:r>
              <w:lastRenderedPageBreak/>
              <w:t>1.2.27.</w:t>
            </w:r>
            <w:bookmarkEnd w:id="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Олово и его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 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7" w:name="sub_1228"/>
            <w:r>
              <w:t>1.2.28.</w:t>
            </w:r>
            <w:bookmarkEnd w:id="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Платиновые металлы и их соединения: рутений, родий, палладий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диАммоний дихлорпалладий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осмий</w:t>
            </w:r>
            <w:r>
              <w:t>, иридий, платина, диАммоний гексахлорплатинат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Заболевания переднего отрезка глаза дистрофического и аллергического х</w:t>
            </w:r>
            <w:r>
              <w:t>арактера.</w:t>
            </w:r>
          </w:p>
          <w:p w:rsidR="00000000" w:rsidRDefault="00540A44">
            <w:pPr>
              <w:pStyle w:val="ab"/>
            </w:pPr>
            <w:r>
              <w:t xml:space="preserve">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8" w:name="sub_1229"/>
            <w:r>
              <w:lastRenderedPageBreak/>
              <w:t>1.2.29.</w:t>
            </w:r>
            <w:bookmarkEnd w:id="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Ртуть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соединения: ртуть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Ртуть в моче</w:t>
            </w:r>
          </w:p>
          <w:p w:rsidR="00000000" w:rsidRDefault="00540A44">
            <w:pPr>
              <w:pStyle w:val="ab"/>
            </w:pPr>
            <w:r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*ЭЭГ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и хрусталика глаза *тонометрия</w:t>
            </w:r>
          </w:p>
          <w:p w:rsidR="00000000" w:rsidRDefault="00540A44">
            <w:pPr>
              <w:pStyle w:val="ab"/>
            </w:pPr>
            <w:r>
              <w:t>*периметрия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</w:t>
            </w:r>
            <w:r>
              <w:t>темы.</w:t>
            </w:r>
          </w:p>
          <w:p w:rsidR="00000000" w:rsidRDefault="00540A44">
            <w:pPr>
              <w:pStyle w:val="ab"/>
            </w:pPr>
            <w:r>
              <w:t>Болезни зубов и челюстей (хронический гингивит, стоматит, пародонтит).</w:t>
            </w:r>
          </w:p>
          <w:p w:rsidR="00000000" w:rsidRDefault="00540A44">
            <w:pPr>
              <w:pStyle w:val="ab"/>
            </w:pPr>
            <w:r>
              <w:t>Катаракта.</w:t>
            </w:r>
          </w:p>
          <w:p w:rsidR="00000000" w:rsidRDefault="00540A44">
            <w:pPr>
              <w:pStyle w:val="ab"/>
            </w:pPr>
            <w:r>
              <w:t>Глаукома.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79" w:name="sub_1230"/>
            <w:r>
              <w:t>1.2.30.</w:t>
            </w:r>
            <w:bookmarkEnd w:id="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Свинец,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0" w:name="sub_12301"/>
            <w:r>
              <w:t>1.2.30.1.</w:t>
            </w:r>
            <w:bookmarkEnd w:id="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свинец и его неорганические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АЛК или КП в моче</w:t>
            </w:r>
          </w:p>
          <w:p w:rsidR="00000000" w:rsidRDefault="00540A44">
            <w:pPr>
              <w:pStyle w:val="ab"/>
            </w:pPr>
            <w:r>
              <w:t>*свинец в крови</w:t>
            </w:r>
          </w:p>
          <w:p w:rsidR="00000000" w:rsidRDefault="00540A44">
            <w:pPr>
              <w:pStyle w:val="ab"/>
            </w:pPr>
            <w:r>
              <w:t>*офтальмоскопия глазного дна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Хронические заболевания печени.</w:t>
            </w:r>
          </w:p>
          <w:p w:rsidR="00000000" w:rsidRDefault="00540A44">
            <w:pPr>
              <w:pStyle w:val="ab"/>
            </w:pPr>
            <w:r>
              <w:t>Нейросенсорная тугоухость.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1" w:name="sub_12302"/>
            <w:r>
              <w:t>1.2.30.2.</w:t>
            </w:r>
            <w:bookmarkEnd w:id="8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свинца органи</w:t>
            </w:r>
            <w:r>
              <w:t>ческие соединения: тетраэтилсвинец, 1,4-дигидрооксибензол свинец аддукт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 xml:space="preserve">*офтальмоскопия </w:t>
            </w:r>
            <w:r>
              <w:lastRenderedPageBreak/>
              <w:t>глазного дна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*ЭЭГ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 xml:space="preserve">Содержание гемоглобина менее 130 г/л у мужчин и менее 120 г/л у </w:t>
            </w:r>
            <w:r>
              <w:lastRenderedPageBreak/>
              <w:t>женщин.</w:t>
            </w:r>
          </w:p>
          <w:p w:rsidR="00000000" w:rsidRDefault="00540A44">
            <w:pPr>
              <w:pStyle w:val="ab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540A44">
            <w:pPr>
              <w:pStyle w:val="ab"/>
            </w:pPr>
            <w:r>
              <w:t>Хронические заболевания печени.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2" w:name="sub_1231"/>
            <w:r>
              <w:lastRenderedPageBreak/>
              <w:t>1.2.31.</w:t>
            </w:r>
            <w:bookmarkEnd w:id="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Селен, теллур и их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3" w:name="sub_1232"/>
            <w:r>
              <w:t>1.2</w:t>
            </w:r>
            <w:r>
              <w:t>.32.</w:t>
            </w:r>
            <w:bookmarkEnd w:id="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Сера и ее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4" w:name="sub_12321"/>
            <w:r>
              <w:t>1.2.32.1.</w:t>
            </w:r>
            <w:bookmarkEnd w:id="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серы оксиды, кислоты;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глаза (ве</w:t>
            </w:r>
            <w:r>
              <w:t xml:space="preserve">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5" w:name="sub_12322"/>
            <w:r>
              <w:lastRenderedPageBreak/>
              <w:t>1.2.32.2.</w:t>
            </w:r>
            <w:bookmarkEnd w:id="8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дигидросульфид (сероводород) дигидросульфид (сероводород</w:t>
            </w:r>
            <w:r>
              <w:t xml:space="preserve">) смесь с углеводородами </w:t>
            </w:r>
            <w:r w:rsidR="00A27980">
              <w:rPr>
                <w:noProof/>
              </w:rPr>
              <w:drawing>
                <wp:inline distT="0" distB="0" distL="0" distR="0">
                  <wp:extent cx="342900" cy="2476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</w:t>
            </w:r>
            <w:r>
              <w:t>их путей)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</w:t>
            </w:r>
            <w:r>
              <w:t>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6" w:name="sub_12323"/>
            <w:r>
              <w:t>1.2.32.3.</w:t>
            </w:r>
            <w:bookmarkEnd w:id="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углерод дисульфид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(сероуглерод)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lastRenderedPageBreak/>
              <w:t>*Дерматовенеролог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*ЭЭГ</w:t>
            </w:r>
          </w:p>
          <w:p w:rsidR="00000000" w:rsidRDefault="00540A44">
            <w:pPr>
              <w:pStyle w:val="ab"/>
            </w:pPr>
            <w:r>
              <w:lastRenderedPageBreak/>
              <w:t>*ЭНМГ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Заболевания, препятствующие работе в противогазе: гипертоническая болезнь любой </w:t>
            </w:r>
            <w:r>
              <w:lastRenderedPageBreak/>
              <w:t>стадии и степени; ишемическая болезнь, хронические болезни сердца и перикарда, даже при наличии</w:t>
            </w:r>
            <w:r>
              <w:t xml:space="preserve">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</w:t>
            </w:r>
            <w:r>
              <w:t>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540A44">
            <w:pPr>
              <w:pStyle w:val="ab"/>
            </w:pPr>
            <w:r>
              <w:t xml:space="preserve">Выраженные расстройства вегетативной (автономной) </w:t>
            </w:r>
            <w:r>
              <w:t>нервной системы.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7" w:name="sub_12324"/>
            <w:r>
              <w:lastRenderedPageBreak/>
              <w:t>1.2.32.4.</w:t>
            </w:r>
            <w:bookmarkEnd w:id="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тиолы (меркаптаны): метантиол (метилмеркаптан), </w:t>
            </w:r>
            <w:r>
              <w:lastRenderedPageBreak/>
              <w:t>этантио</w:t>
            </w:r>
            <w:r>
              <w:t>л (этилмеркаптан)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lastRenderedPageBreak/>
              <w:t>*Дерматовенеролог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*биомикроскопия переднего отрезка глаз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8" w:name="sub_12325"/>
            <w:r>
              <w:lastRenderedPageBreak/>
              <w:t>1.2.32.5.</w:t>
            </w:r>
            <w:bookmarkEnd w:id="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триметилтиопероксидикарбондиамид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(тиурам 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89" w:name="sub_1233"/>
            <w:r>
              <w:t>1.2.33.</w:t>
            </w:r>
            <w:bookmarkEnd w:id="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0" w:name="sub_12331"/>
            <w:r>
              <w:t>1.2.33.1.</w:t>
            </w:r>
            <w:bookmarkEnd w:id="9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алифатические одно- и многоатомные, ароматические и их производные: этанол, бутан-1-ол, бутан-2-ол, бутанол, пропан-1-ол, пропан-2-ол, 2-(Проп-2-енокси) этанол, </w:t>
            </w:r>
            <w:r>
              <w:lastRenderedPageBreak/>
              <w:t>2-этоксиэтанол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бензилкарбинол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*офтальмоскопия глазно</w:t>
            </w:r>
            <w:r>
              <w:t>го дна</w:t>
            </w:r>
          </w:p>
          <w:p w:rsidR="00000000" w:rsidRDefault="00540A44">
            <w:pPr>
              <w:pStyle w:val="ab"/>
            </w:pPr>
            <w:r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*ЭЭГ</w:t>
            </w:r>
          </w:p>
          <w:p w:rsidR="00000000" w:rsidRDefault="00540A44">
            <w:pPr>
              <w:pStyle w:val="ab"/>
            </w:pPr>
            <w:r>
              <w:t>*ЭНМГ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 xml:space="preserve">Хронические заболевания переднего отрезка глаз (век,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1" w:name="sub_12332"/>
            <w:r>
              <w:lastRenderedPageBreak/>
              <w:t>1.2.33.2.</w:t>
            </w:r>
            <w:bookmarkEnd w:id="9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метанол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*Оториноларин</w:t>
            </w:r>
            <w:r>
              <w:t>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*ЭЭГ</w:t>
            </w:r>
          </w:p>
          <w:p w:rsidR="00000000" w:rsidRDefault="00540A44">
            <w:pPr>
              <w:pStyle w:val="ab"/>
            </w:pPr>
            <w:r>
              <w:t>*ЭНМГ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Заболевания зрительного нерва и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2" w:name="sub_1234"/>
            <w:r>
              <w:t>1.2.34.</w:t>
            </w:r>
            <w:bookmarkEnd w:id="9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Сурьма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3" w:name="sub_1235"/>
            <w:r>
              <w:t>1.2.35.</w:t>
            </w:r>
            <w:bookmarkEnd w:id="9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Таллий, индий, галлий и их соединени</w:t>
            </w:r>
            <w:r>
              <w:t>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lastRenderedPageBreak/>
              <w:t>*рентгенография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*ЭЭГ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 xml:space="preserve">Тотальные дистрофические и </w:t>
            </w:r>
            <w:r>
              <w:lastRenderedPageBreak/>
              <w:t>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Заболевания гепатобилиарной системы тяжелого течения часто </w:t>
            </w:r>
            <w:r>
              <w:t>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4" w:name="sub_1236"/>
            <w:r>
              <w:lastRenderedPageBreak/>
              <w:t>1.2.36.</w:t>
            </w:r>
            <w:bookmarkEnd w:id="9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Титан, цирконий, гафний, германий и их соединения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5" w:name="sub_1237"/>
            <w:r>
              <w:t>1.2</w:t>
            </w:r>
            <w:r>
              <w:t>.37.</w:t>
            </w:r>
            <w:bookmarkEnd w:id="9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Углерод оксид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Карбоксигемоглобин</w:t>
            </w:r>
          </w:p>
          <w:p w:rsidR="00000000" w:rsidRDefault="00540A44">
            <w:pPr>
              <w:pStyle w:val="ab"/>
            </w:pPr>
            <w:r>
              <w:t>*ретикулоциты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Заболевания периферической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6" w:name="sub_1238"/>
            <w:r>
              <w:t>1.2.38.</w:t>
            </w:r>
            <w:bookmarkEnd w:id="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Углеводороды ароматические: бензол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производные: (толуол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ксилол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стирол и </w:t>
            </w:r>
            <w:r>
              <w:lastRenderedPageBreak/>
              <w:t>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*Оторинолар</w:t>
            </w:r>
            <w:r>
              <w:t>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lastRenderedPageBreak/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  <w:p w:rsidR="00000000" w:rsidRDefault="00540A44">
            <w:pPr>
              <w:pStyle w:val="ab"/>
            </w:pPr>
            <w:r>
              <w:t>Эритроциты с *базофильной зернистостью</w:t>
            </w:r>
          </w:p>
          <w:p w:rsidR="00000000" w:rsidRDefault="00540A44">
            <w:pPr>
              <w:pStyle w:val="ab"/>
            </w:pPr>
            <w:r>
              <w:lastRenderedPageBreak/>
              <w:t>билирубин</w:t>
            </w:r>
          </w:p>
          <w:p w:rsidR="00000000" w:rsidRDefault="00540A44">
            <w:pPr>
              <w:pStyle w:val="ab"/>
            </w:pPr>
            <w:r>
              <w:t>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*ЭЭГ, *ЭНМГ</w:t>
            </w:r>
          </w:p>
          <w:p w:rsidR="00000000" w:rsidRDefault="00540A44">
            <w:pPr>
              <w:pStyle w:val="ab"/>
            </w:pPr>
            <w:r>
              <w:t>*биомикроскопия сред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000000" w:rsidRDefault="00540A44">
            <w:pPr>
              <w:pStyle w:val="ab"/>
            </w:pPr>
            <w:r>
              <w:t xml:space="preserve">Содержание гемоглобина менее </w:t>
            </w:r>
            <w:r>
              <w:lastRenderedPageBreak/>
              <w:t xml:space="preserve">130 г/л у мужчин и менее 120 г/л у женщин;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000000" w:rsidRDefault="00540A44">
            <w:pPr>
              <w:pStyle w:val="ab"/>
            </w:pPr>
            <w:r>
              <w:t>Нарушения менструальной функции, сопровождающиеся дисфункциональными маточными кровотечения</w:t>
            </w:r>
            <w:r>
              <w:t>ми.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7" w:name="sub_1239"/>
            <w:r>
              <w:lastRenderedPageBreak/>
              <w:t>1.2.39.</w:t>
            </w:r>
            <w:bookmarkEnd w:id="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</w:t>
            </w:r>
            <w:r>
              <w:lastRenderedPageBreak/>
              <w:t>нитрохлорбензолы, нитро-, аминофенолы, 2-метил-1,3,5-тринитробензол (тринитротолуол), диаминоб</w:t>
            </w:r>
            <w:r>
              <w:t>ензолы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Эритроциты с базофильной зерни</w:t>
            </w:r>
            <w:r>
              <w:t>стостью</w:t>
            </w:r>
          </w:p>
          <w:p w:rsidR="00000000" w:rsidRDefault="00540A44">
            <w:pPr>
              <w:pStyle w:val="ab"/>
            </w:pPr>
            <w:r>
              <w:t>Билирубин</w:t>
            </w:r>
          </w:p>
          <w:p w:rsidR="00000000" w:rsidRDefault="00540A44">
            <w:pPr>
              <w:pStyle w:val="ab"/>
            </w:pPr>
            <w:r>
              <w:t>*АЛТ, АСТ, ГГТП</w:t>
            </w:r>
          </w:p>
          <w:p w:rsidR="00000000" w:rsidRDefault="00540A44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Катаракта (при работе с нитропроизводными толуола).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</w:t>
            </w:r>
            <w:r>
              <w:t xml:space="preserve">ие (более 2 раз за </w:t>
            </w:r>
            <w:r>
              <w:lastRenderedPageBreak/>
              <w:t>календарный год).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8" w:name="sub_1240"/>
            <w:r>
              <w:lastRenderedPageBreak/>
              <w:t>1.2.40.</w:t>
            </w:r>
            <w:bookmarkEnd w:id="9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Изоцианаты: 4-метилфенилен-1,3-диизоцианат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(толуилендиизоцианат), 3-метилфенилизоцианат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*эритроциты с базофильной зернистостью</w:t>
            </w:r>
          </w:p>
          <w:p w:rsidR="00000000" w:rsidRDefault="00540A44">
            <w:pPr>
              <w:pStyle w:val="ab"/>
            </w:pPr>
            <w:r>
              <w:t>*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Аллерги</w:t>
            </w:r>
            <w:r>
              <w:t>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99" w:name="sub_12410"/>
            <w:r>
              <w:t>1.2.41.</w:t>
            </w:r>
            <w:bookmarkEnd w:id="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1-амино-2-метибензол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(о-толуидин), бензидин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000000" w:rsidRDefault="00A27980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1104900" cy="2476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Уролог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*УЗИ почек и мочевыводящих путей</w:t>
            </w:r>
          </w:p>
          <w:p w:rsidR="00000000" w:rsidRDefault="00540A44">
            <w:pPr>
              <w:pStyle w:val="ab"/>
            </w:pPr>
            <w:r>
              <w:t>*цистоскопия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 xml:space="preserve">Доброкачественные новообразования мочеполовой системы, склонные к </w:t>
            </w:r>
            <w:r>
              <w:lastRenderedPageBreak/>
              <w:t>перерождению.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0" w:name="sub_12420"/>
            <w:r>
              <w:lastRenderedPageBreak/>
              <w:t>1.2</w:t>
            </w:r>
            <w:r>
              <w:t>.42.</w:t>
            </w:r>
            <w:bookmarkEnd w:id="1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Углеводородов ароматических галогенопроизводные: хлорбензол, (хлорметил)бензол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(хлортолуол; бензилхлорид), бромбензол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трихлорбензол, трифторметилбензол, 1-гидрокси-2-хлорб</w:t>
            </w:r>
            <w:r>
              <w:t>ензол, 1-гидрокси-4-хлорбензол, 1-гидрокси-2,4,6 трихлорбензол (хлорфенолы), 4-дихлорметилен-1,2,3,5,5-гексахлорциклопент-1-ен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*АСТ, АЛТ, 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</w:t>
            </w:r>
            <w:r>
              <w:t>ния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</w:t>
            </w:r>
            <w:r>
              <w:t>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1" w:name="sub_1243"/>
            <w:r>
              <w:t>1.2.43.</w:t>
            </w:r>
            <w:bookmarkEnd w:id="1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Углеводороды ароматические полициклические и их производные (нафталин, нафтолы, бенз(а)пирен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дибенз(а,h)антрацен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антрацен, бензантрон, бенз(а)антрацен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фенантрен, 4-гидрокси-3-(3оксо-1-фенилбу-2Н-1-бензопиран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lastRenderedPageBreak/>
              <w:t>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 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 Ретикулоциты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 xml:space="preserve">*билирубин, АСТ, </w:t>
            </w:r>
            <w:r>
              <w:t>АЛТ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  <w:p w:rsidR="00000000" w:rsidRDefault="00540A44">
            <w:pPr>
              <w:pStyle w:val="ab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женщ</w:t>
            </w:r>
            <w:r>
              <w:t xml:space="preserve">ин,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в/л.</w:t>
            </w:r>
          </w:p>
          <w:p w:rsidR="00000000" w:rsidRDefault="00540A44">
            <w:pPr>
              <w:pStyle w:val="ab"/>
            </w:pPr>
            <w:r>
              <w:t xml:space="preserve">Тотальные дистрофические и аллергические заболевания </w:t>
            </w:r>
            <w:r>
              <w:lastRenderedPageBreak/>
              <w:t>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</w:t>
            </w:r>
            <w:r>
              <w:t>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2" w:name="sub_1244"/>
            <w:r>
              <w:lastRenderedPageBreak/>
              <w:t>1.2.44.</w:t>
            </w:r>
            <w:bookmarkEnd w:id="1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Углеводороды гетероциклические: фуран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фуран-2-альдегид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</w:t>
            </w:r>
            <w:r>
              <w:t>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Тотальн</w:t>
            </w:r>
            <w:r>
              <w:t>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Хронический гиперпластический ларингит.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3" w:name="sub_1245"/>
            <w:r>
              <w:t>1.2.45.</w:t>
            </w:r>
            <w:bookmarkEnd w:id="1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Углеводороды алифатические предельные, не</w:t>
            </w:r>
            <w:r>
              <w:t>предельные, циклические,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4" w:name="sub_12451"/>
            <w:r>
              <w:t>1.2.45.1.</w:t>
            </w:r>
            <w:bookmarkEnd w:id="10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*ретикулоциты</w:t>
            </w:r>
          </w:p>
          <w:p w:rsidR="00000000" w:rsidRDefault="00540A44">
            <w:pPr>
              <w:pStyle w:val="ab"/>
            </w:pPr>
            <w:r>
              <w:t>*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Аллергические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5" w:name="sub_12452"/>
            <w:r>
              <w:t>1.2.45.2.</w:t>
            </w:r>
            <w:bookmarkEnd w:id="10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бута-1,3-диен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(1,3-бутадиен, дивинил)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</w:t>
            </w:r>
            <w:r>
              <w:t>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6" w:name="sub_12453"/>
            <w:r>
              <w:t>1.2.45.3.</w:t>
            </w:r>
            <w:bookmarkEnd w:id="10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скипидар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1,7,7триметилбицикло[2,2,1]гептан-2-он (камфара)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7" w:name="sub_1246"/>
            <w:r>
              <w:t>1.2.46.</w:t>
            </w:r>
            <w:bookmarkEnd w:id="1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8" w:name="sub_12461"/>
            <w:r>
              <w:t>1.2.46.1.</w:t>
            </w:r>
            <w:bookmarkEnd w:id="1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дихлорметан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</w:t>
            </w:r>
            <w:r>
              <w:t>илен), 1,2-дихлорэтан, тетрахлорметан (четыреххлористый углерод)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трихлорметан (хлороформ), хлорметан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(хлористый метил), бромэтан, трихлорэтан, трихлорэтен, 1 и 2-хлорбута-1,3-диен (хлор</w:t>
            </w:r>
            <w:r>
              <w:t>опрен)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тетрафторэтен (перфторизобутилен), 2-бром-1,1,1-трифтор-2 хлорэтан (фторотан)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1,1,-(2,2,2 трихлорэтилден) бис (4хлорбензол)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(ДДТ) и пр.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 xml:space="preserve">1 раз </w:t>
            </w:r>
            <w:r>
              <w:t>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000000" w:rsidRDefault="00540A44">
            <w:pPr>
              <w:pStyle w:val="ab"/>
            </w:pPr>
            <w:r>
              <w:t>Заболевания препятствующие работе в</w:t>
            </w:r>
            <w:r>
              <w:t xml:space="preserve">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</w:t>
            </w:r>
            <w:r>
              <w:lastRenderedPageBreak/>
              <w:t>выраженности; болезни зубов, полости рта, отсутствие зубов, мешаю</w:t>
            </w:r>
            <w:r>
              <w:t>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</w:t>
            </w:r>
            <w:r>
              <w:t>хиит.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09" w:name="sub_12462"/>
            <w:r>
              <w:lastRenderedPageBreak/>
              <w:t>1.2.46.2.</w:t>
            </w:r>
            <w:bookmarkEnd w:id="1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хлорэтен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(винилхлорид, хлорвинил)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Билирубин</w:t>
            </w:r>
          </w:p>
          <w:p w:rsidR="00000000" w:rsidRDefault="00540A44">
            <w:pPr>
              <w:pStyle w:val="ab"/>
            </w:pPr>
            <w:r>
              <w:t>АЛТ, ACT</w:t>
            </w:r>
          </w:p>
          <w:p w:rsidR="00000000" w:rsidRDefault="00540A44">
            <w:pPr>
              <w:pStyle w:val="ab"/>
            </w:pPr>
            <w:r>
              <w:t>*ГГТП,</w:t>
            </w:r>
          </w:p>
          <w:p w:rsidR="00000000" w:rsidRDefault="00540A44">
            <w:pPr>
              <w:pStyle w:val="ab"/>
            </w:pPr>
            <w:r>
              <w:t>*рентгенография кистей</w:t>
            </w:r>
          </w:p>
          <w:p w:rsidR="00000000" w:rsidRDefault="00540A44">
            <w:pPr>
              <w:pStyle w:val="ab"/>
            </w:pPr>
            <w:r>
              <w:t>*РВГ</w:t>
            </w:r>
          </w:p>
          <w:p w:rsidR="00000000" w:rsidRDefault="00540A44">
            <w:pPr>
              <w:pStyle w:val="ab"/>
            </w:pPr>
            <w:r>
              <w:t>*биомикроскопия сред глаза</w:t>
            </w:r>
          </w:p>
          <w:p w:rsidR="00000000" w:rsidRDefault="00540A44">
            <w:pPr>
              <w:pStyle w:val="ab"/>
            </w:pPr>
            <w:r>
              <w:t xml:space="preserve">*УЗИ органов </w:t>
            </w:r>
            <w:r>
              <w:lastRenderedPageBreak/>
              <w:t>брюшной полости и 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Заболевания, препятствующие работе в противогазе: гипертоническая болезнь любой стад</w:t>
            </w:r>
            <w:r>
              <w:t xml:space="preserve">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</w:t>
            </w:r>
            <w:r>
              <w:lastRenderedPageBreak/>
              <w:t>полости рта, отсутствие зубов, мешающее захватыванию загубника, наличие съемных прот</w:t>
            </w:r>
            <w:r>
              <w:t>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</w:t>
            </w:r>
            <w:r>
              <w:t>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540A44">
            <w:pPr>
              <w:pStyle w:val="ab"/>
            </w:pPr>
            <w:r>
              <w:t>Системные поражения соединительной ткани.</w:t>
            </w:r>
          </w:p>
          <w:p w:rsidR="00000000" w:rsidRDefault="00540A44">
            <w:pPr>
              <w:pStyle w:val="ab"/>
            </w:pPr>
            <w:r>
              <w:t>Ревматоид</w:t>
            </w:r>
            <w:r>
              <w:t>ный артрит.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0" w:name="sub_1247"/>
            <w:r>
              <w:lastRenderedPageBreak/>
              <w:t>1.2.47.</w:t>
            </w:r>
            <w:bookmarkEnd w:id="1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Углеводородов алифатических амино- и нитросоединения и их производные (метиламин, этиленимин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1,6-диаминогексан (гексаметилендиамин)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lastRenderedPageBreak/>
              <w:t>циклогексиламин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*метгемоглобин</w:t>
            </w:r>
          </w:p>
          <w:p w:rsidR="00000000" w:rsidRDefault="00540A44">
            <w:pPr>
              <w:pStyle w:val="ab"/>
            </w:pPr>
            <w:r>
              <w:t>*тель</w:t>
            </w:r>
            <w:r>
              <w:t>ца Гейнца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 xml:space="preserve">Снижение гемоглобина менее </w:t>
            </w:r>
            <w:r>
              <w:lastRenderedPageBreak/>
              <w:t>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1" w:name="sub_1248"/>
            <w:r>
              <w:lastRenderedPageBreak/>
              <w:t>1.2.48.</w:t>
            </w:r>
            <w:bookmarkEnd w:id="1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Гидроксибензол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(фенол) и его производные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000000" w:rsidRDefault="00540A44">
            <w:pPr>
              <w:pStyle w:val="ab"/>
            </w:pPr>
            <w:r>
              <w:t>Снижение гемоглобина менее 130 г/л у мужчин и менее 120 г/л у женщин.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2" w:name="sub_1249"/>
            <w:r>
              <w:t>1.2.49.</w:t>
            </w:r>
            <w:bookmarkEnd w:id="1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Фосфор и его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3" w:name="sub_12491"/>
            <w:r>
              <w:t>1.2.49.1.</w:t>
            </w:r>
            <w:bookmarkEnd w:id="1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фосфо</w:t>
            </w:r>
            <w:r>
              <w:t>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*Ортопед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*рентгенография трубчатых костей 1 раз в 5 лет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*активность холинэстеразы</w:t>
            </w:r>
          </w:p>
          <w:p w:rsidR="00000000" w:rsidRDefault="00540A44">
            <w:pPr>
              <w:pStyle w:val="ab"/>
            </w:pPr>
            <w:r>
              <w:t>*АСТ,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Болезни полости рта (множественный кариес зубов, хронический гингивит, стоматит, пародон</w:t>
            </w:r>
            <w:r>
              <w:t>тит).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Хронические заболевания опорно-двигательного аппарата с поражением кост</w:t>
            </w:r>
            <w:r>
              <w:t>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4" w:name="sub_12492"/>
            <w:r>
              <w:t>1.2.49.2.</w:t>
            </w:r>
            <w:bookmarkEnd w:id="1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органические соединения фосфора - трикрезилфосфат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*Ортопед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 xml:space="preserve">*рентгенография трубчатых костей 1 раз </w:t>
            </w:r>
            <w:r>
              <w:lastRenderedPageBreak/>
              <w:t>в 5 лет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*активность холинэстеразы</w:t>
            </w:r>
          </w:p>
          <w:p w:rsidR="00000000" w:rsidRDefault="00540A44">
            <w:pPr>
              <w:pStyle w:val="ab"/>
            </w:pPr>
            <w:r>
              <w:t>*АСТ,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Полинейропатии.</w:t>
            </w:r>
          </w:p>
          <w:p w:rsidR="00000000" w:rsidRDefault="00540A44">
            <w:pPr>
              <w:pStyle w:val="ab"/>
            </w:pPr>
            <w:r>
              <w:t xml:space="preserve">Болезни полости рта (множественный кариес зубов, </w:t>
            </w:r>
            <w:r>
              <w:lastRenderedPageBreak/>
              <w:t>хронический гингивит, стоматит, пародонтит).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</w:t>
            </w:r>
            <w:r>
              <w:t>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5" w:name="sub_1250"/>
            <w:r>
              <w:lastRenderedPageBreak/>
              <w:t>1.2.50.</w:t>
            </w:r>
            <w:bookmarkEnd w:id="1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Хиноны и их производные (наф</w:t>
            </w:r>
            <w:r>
              <w:t>тохиноны, бензохиноны, гидрохиноны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антрахинон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Аллергические заболевания бронхолегочной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6" w:name="sub_1251"/>
            <w:r>
              <w:t>1.2.51.</w:t>
            </w:r>
            <w:bookmarkEnd w:id="1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хром (VI) триоксид</w:t>
            </w:r>
            <w:r w:rsidR="00A27980">
              <w:rPr>
                <w:noProof/>
              </w:rPr>
              <w:drawing>
                <wp:inline distT="0" distB="0" distL="0" distR="0">
                  <wp:extent cx="190500" cy="24765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диХромтриоксид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 трихлорид гексагидрат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хромовая кислота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ее соли соединения хрома и сплавы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</w:t>
            </w:r>
            <w:r>
              <w:t>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Эрозия и язва носовой перегородки.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</w:t>
            </w:r>
            <w:r>
              <w:t>й год.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</w:t>
            </w:r>
            <w:r>
              <w:t>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7" w:name="sub_1252"/>
            <w:r>
              <w:lastRenderedPageBreak/>
              <w:t>1.2.52</w:t>
            </w:r>
            <w:bookmarkEnd w:id="1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Цианистые соединения,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8" w:name="sub_12521"/>
            <w:r>
              <w:t>1.2.52.1</w:t>
            </w:r>
            <w:bookmarkEnd w:id="11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цианистоводородная кислота, ее соли, галоген- и друг</w:t>
            </w:r>
            <w:r>
              <w:t>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АЛТ, АСТ, билирубин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Исследование уровня ТТГ, Т3, Т4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</w:t>
            </w:r>
            <w:r>
              <w:t xml:space="preserve">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</w:t>
            </w:r>
            <w:r>
              <w:t xml:space="preserve">нарушение дыхания; искривление носовой перегородки с нарушением функции носового </w:t>
            </w:r>
            <w:r>
              <w:lastRenderedPageBreak/>
              <w:t>дыхания; хронический евстахиит.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</w:t>
            </w:r>
            <w:r>
              <w:t xml:space="preserve"> год и аллергодерматозы.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Заболевания щитовидной железы.</w:t>
            </w:r>
          </w:p>
          <w:p w:rsidR="00000000" w:rsidRDefault="00540A44">
            <w:pPr>
              <w:pStyle w:val="ab"/>
            </w:pPr>
            <w:r>
              <w:t>Амблиопия.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19" w:name="sub_12522"/>
            <w:r>
              <w:lastRenderedPageBreak/>
              <w:t>1.2.52.2.</w:t>
            </w:r>
            <w:bookmarkEnd w:id="11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акрилонитрил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Х</w:t>
            </w:r>
            <w:r>
              <w:t>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</w:t>
            </w:r>
            <w:r>
              <w:t>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0" w:name="sub_1253"/>
            <w:r>
              <w:t>1.2.53.</w:t>
            </w:r>
            <w:bookmarkEnd w:id="12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Цинк и его соединения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Тотальные дистрофические заболеваниях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</w:t>
            </w:r>
            <w:r>
              <w:t>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1" w:name="sub_1254"/>
            <w:r>
              <w:lastRenderedPageBreak/>
              <w:t>1.2.54.</w:t>
            </w:r>
            <w:bookmarkEnd w:id="12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Эфиры сложные кислот органических,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2" w:name="sub_12541"/>
            <w:r>
              <w:t>1.2.54.1.</w:t>
            </w:r>
            <w:bookmarkEnd w:id="12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эфиры сложные уксусной кислоты (этилацетат, бутилацетат, 2-метоксиэтилацетат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2-этоксиэтилацетат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</w:t>
            </w:r>
          </w:p>
          <w:p w:rsidR="00000000" w:rsidRDefault="00540A44">
            <w:pPr>
              <w:pStyle w:val="ab"/>
            </w:pPr>
            <w:r>
              <w:t>*АЛТ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3" w:name="sub_12542"/>
            <w:r>
              <w:t>1.2.54.2.</w:t>
            </w:r>
            <w:bookmarkEnd w:id="12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</w:t>
            </w:r>
          </w:p>
          <w:p w:rsidR="00000000" w:rsidRDefault="00540A44">
            <w:pPr>
              <w:pStyle w:val="ab"/>
            </w:pPr>
            <w:r>
              <w:t>*АЛТ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Заболевания </w:t>
            </w:r>
            <w:r>
              <w:t>гепатобилиарной 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4" w:name="sub_12543"/>
            <w:r>
              <w:t>1.2.54.3.</w:t>
            </w:r>
            <w:bookmarkEnd w:id="12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эфиры сложные фталевой и терефталевой кислот: дибутилбензол-1,2-дикарбона</w:t>
            </w:r>
            <w:r>
              <w:lastRenderedPageBreak/>
              <w:t>т (дибутилфталат), диметилбензол-1,2-дикарбонат (диметилтерефталат)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Базофильная зернистость</w:t>
            </w:r>
            <w:r>
              <w:t xml:space="preserve"> </w:t>
            </w:r>
            <w:r>
              <w:lastRenderedPageBreak/>
              <w:t>эритроцитов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</w:t>
            </w:r>
          </w:p>
          <w:p w:rsidR="00000000" w:rsidRDefault="00540A44">
            <w:pPr>
              <w:pStyle w:val="ab"/>
            </w:pPr>
            <w:r>
              <w:t>*АЛТ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lastRenderedPageBreak/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125" w:name="sub_13"/>
            <w:r>
              <w:t>1.3. Сложные химические смеси, к</w:t>
            </w:r>
            <w:r>
              <w:t>омпозиции, химические вещества определенного назначения, включая:</w:t>
            </w:r>
            <w:bookmarkEnd w:id="125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6" w:name="sub_131"/>
            <w:r>
              <w:t>1.3.1.</w:t>
            </w:r>
            <w:bookmarkEnd w:id="12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Красители и пигменты органические (азокрасители, бензидиновые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фталоцианиновые, хлортиазиновые, антрахиноновые, триарилметановые, тиоиндигоидные, полиэфирные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Уролог</w:t>
            </w:r>
          </w:p>
          <w:p w:rsidR="00000000" w:rsidRDefault="00540A44">
            <w:pPr>
              <w:pStyle w:val="ab"/>
            </w:pPr>
            <w:r>
              <w:t>Отоларинголог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</w:t>
            </w:r>
            <w:r>
              <w:t>ки в двух проекциях 1 раз в 2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сред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 и почек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Заболевания гепатобилиарной </w:t>
            </w:r>
            <w:r>
              <w:t>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000000" w:rsidRDefault="00540A44">
            <w:pPr>
              <w:pStyle w:val="ab"/>
            </w:pPr>
            <w:r>
              <w:t>Новообразования почек и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7" w:name="sub_132"/>
            <w:r>
              <w:t>1.3.2.</w:t>
            </w:r>
            <w:bookmarkEnd w:id="12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Пестициды,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8" w:name="sub_1321"/>
            <w:r>
              <w:t>1.3.2.1.</w:t>
            </w:r>
            <w:bookmarkEnd w:id="12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хлорорганические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(метоксихлор, гепта-хлор, </w:t>
            </w:r>
            <w:r>
              <w:lastRenderedPageBreak/>
              <w:t>хлоридан, дихлор, гексахлорбензол, гексахлорциклогексан (линдан), дикофол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lastRenderedPageBreak/>
              <w:t>*билирубин</w:t>
            </w:r>
          </w:p>
          <w:p w:rsidR="00000000" w:rsidRDefault="00540A44">
            <w:pPr>
              <w:pStyle w:val="ab"/>
            </w:pPr>
            <w:r>
              <w:t>*АСТ</w:t>
            </w:r>
          </w:p>
          <w:p w:rsidR="00000000" w:rsidRDefault="00540A44">
            <w:pPr>
              <w:pStyle w:val="ab"/>
            </w:pPr>
            <w:r>
              <w:t>*АЛТ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Сенсоневральная тугоухость.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29" w:name="sub_1322"/>
            <w:r>
              <w:lastRenderedPageBreak/>
              <w:t>1.3.2.2.</w:t>
            </w:r>
            <w:bookmarkEnd w:id="12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фосфорорганические (метафос, метилэтилтиофос,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Холинэстераза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</w:t>
            </w:r>
          </w:p>
          <w:p w:rsidR="00000000" w:rsidRDefault="00540A44">
            <w:pPr>
              <w:pStyle w:val="ab"/>
            </w:pPr>
            <w:r>
              <w:t>*АЛТ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</w:t>
            </w:r>
            <w:r>
              <w:t xml:space="preserve">ой системы </w:t>
            </w:r>
            <w:r>
              <w:lastRenderedPageBreak/>
              <w:t>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</w:t>
            </w:r>
            <w:r>
              <w:t>ьных путей.</w:t>
            </w:r>
          </w:p>
          <w:p w:rsidR="00000000" w:rsidRDefault="00540A44">
            <w:pPr>
              <w:pStyle w:val="ab"/>
            </w:pPr>
            <w:r>
              <w:t>Сенсоневральная тугоухость.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</w:t>
            </w:r>
            <w:r>
              <w:t>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0" w:name="sub_1323"/>
            <w:r>
              <w:lastRenderedPageBreak/>
              <w:t>1.3.2.3.</w:t>
            </w:r>
            <w:bookmarkEnd w:id="13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  <w:p w:rsidR="00000000" w:rsidRDefault="00540A44">
            <w:pPr>
              <w:pStyle w:val="ab"/>
            </w:pPr>
            <w:r>
              <w:t>Отоларинголог</w:t>
            </w:r>
          </w:p>
          <w:p w:rsidR="00000000" w:rsidRDefault="00540A44">
            <w:pPr>
              <w:pStyle w:val="ab"/>
            </w:pPr>
            <w:r>
              <w:t>*Стоматолог по показаниям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Анализ мочи на ртуть</w:t>
            </w:r>
          </w:p>
          <w:p w:rsidR="00000000" w:rsidRDefault="00540A44">
            <w:pPr>
              <w:pStyle w:val="ab"/>
            </w:pPr>
            <w:r>
              <w:t>*анализ крови на ртуть</w:t>
            </w:r>
          </w:p>
          <w:p w:rsidR="00000000" w:rsidRDefault="00540A44">
            <w:pPr>
              <w:pStyle w:val="ab"/>
            </w:pPr>
            <w:r>
              <w:t>*мочевина, креатинин крови</w:t>
            </w:r>
          </w:p>
          <w:p w:rsidR="00000000" w:rsidRDefault="00540A44">
            <w:pPr>
              <w:pStyle w:val="ab"/>
            </w:pPr>
            <w:r>
              <w:t>*ЭЭГ, психологическое тестирование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 xml:space="preserve">*специфическая аллергодиагностика </w:t>
            </w:r>
            <w:r>
              <w:lastRenderedPageBreak/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</w:t>
            </w:r>
            <w:r>
              <w:t>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</w:t>
            </w:r>
            <w:r>
              <w:t>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1" w:name="sub_1324"/>
            <w:r>
              <w:lastRenderedPageBreak/>
              <w:t>1.3.2.4.</w:t>
            </w:r>
            <w:bookmarkEnd w:id="1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кислот карбаминовых: (каторанавадекс, дихлоральмочевина, метурин, фенуроп, севин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манеб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дикрезил, ялан, эптам, карбатион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цинеб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карбофуран, карбосульфан, пиримикарб, тирам, манкоцеб, поликарбац</w:t>
            </w:r>
            <w:r>
              <w:t>ин, десмедифам, фенмедифам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*тельца Гейнца</w:t>
            </w:r>
          </w:p>
          <w:p w:rsidR="00000000" w:rsidRDefault="00540A44">
            <w:pPr>
              <w:pStyle w:val="ab"/>
            </w:pPr>
            <w:r>
              <w:t>*метгемоглобин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</w:t>
            </w:r>
            <w:r>
              <w:t>одерматозы.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</w:t>
            </w:r>
            <w:r>
              <w:t>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2" w:name="sub_1325"/>
            <w:r>
              <w:t>1.3.2.5.</w:t>
            </w:r>
            <w:bookmarkEnd w:id="1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</w:t>
            </w:r>
          </w:p>
          <w:p w:rsidR="00000000" w:rsidRDefault="00540A44">
            <w:pPr>
              <w:pStyle w:val="ab"/>
            </w:pPr>
            <w:r>
              <w:t>*АСТ, АЛТ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3" w:name="sub_1326"/>
            <w:r>
              <w:t>1.3.2.6.</w:t>
            </w:r>
            <w:bookmarkEnd w:id="1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производные кислоты </w:t>
            </w:r>
            <w:r>
              <w:lastRenderedPageBreak/>
              <w:t>хлорбензойной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 xml:space="preserve">1 раз в </w:t>
            </w:r>
            <w:r>
              <w:lastRenderedPageBreak/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Дерматовенеролог</w:t>
            </w:r>
          </w:p>
          <w:p w:rsidR="00000000" w:rsidRDefault="00540A44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lastRenderedPageBreak/>
              <w:t>*билирубин</w:t>
            </w:r>
          </w:p>
          <w:p w:rsidR="00000000" w:rsidRDefault="00540A44">
            <w:pPr>
              <w:pStyle w:val="ab"/>
            </w:pPr>
            <w:r>
              <w:t>*АСТ, АЛТ</w:t>
            </w:r>
          </w:p>
          <w:p w:rsidR="00000000" w:rsidRDefault="00540A44">
            <w:pPr>
              <w:pStyle w:val="ab"/>
            </w:pPr>
            <w:r>
              <w:t>*б</w:t>
            </w:r>
            <w:r>
              <w:t>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Заболевания гепатобилиарной </w:t>
            </w:r>
            <w:r>
              <w:lastRenderedPageBreak/>
              <w:t>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</w:t>
            </w:r>
            <w:r>
              <w:t>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4" w:name="sub_1327"/>
            <w:r>
              <w:lastRenderedPageBreak/>
              <w:t>1.3.2.7.</w:t>
            </w:r>
            <w:bookmarkEnd w:id="1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</w:t>
            </w:r>
            <w:r>
              <w:t>лор-2-метилфеноксиуксусная кислота (МСРА)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</w:t>
            </w:r>
            <w:r>
              <w:t>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Тотальные дистрофические </w:t>
            </w:r>
            <w:r>
              <w:lastRenderedPageBreak/>
              <w:t>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</w:t>
            </w:r>
            <w:r>
              <w:t>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5" w:name="sub_1328"/>
            <w:r>
              <w:lastRenderedPageBreak/>
              <w:t>1.3.2.8.</w:t>
            </w:r>
            <w:bookmarkEnd w:id="1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кислоты хлорфенокси-масляной производные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</w:t>
            </w:r>
            <w:r>
              <w:t>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</w:t>
            </w:r>
            <w:r>
              <w:t>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6" w:name="sub_1329"/>
            <w:r>
              <w:t>1.3.2.9.</w:t>
            </w:r>
            <w:bookmarkEnd w:id="1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Кислот карбоновых анилиды галоидозамещенные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lastRenderedPageBreak/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*АСТ,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 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Заболевания гепатобилиарной системы тяжелого течения часто </w:t>
            </w:r>
            <w:r>
              <w:lastRenderedPageBreak/>
              <w:t>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</w:t>
            </w:r>
            <w:r>
              <w:t>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7" w:name="sub_13210"/>
            <w:r>
              <w:lastRenderedPageBreak/>
              <w:t>1.3.2.10.</w:t>
            </w:r>
            <w:bookmarkEnd w:id="1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мочевины и гуанедина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*биомикроскопия переднег</w:t>
            </w:r>
            <w:r>
              <w:t>о отрезка глаза</w:t>
            </w:r>
          </w:p>
          <w:p w:rsidR="00000000" w:rsidRDefault="00540A44">
            <w:pPr>
              <w:pStyle w:val="ab"/>
            </w:pPr>
            <w:r>
              <w:t>*УЗИ щитовидной железы 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</w:t>
            </w:r>
            <w:r>
              <w:t>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  <w:p w:rsidR="00000000" w:rsidRDefault="00540A44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8" w:name="sub_13211"/>
            <w:r>
              <w:lastRenderedPageBreak/>
              <w:t>1.3.2.11.</w:t>
            </w:r>
            <w:bookmarkEnd w:id="1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</w:t>
            </w:r>
            <w:r>
              <w:t>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*ретикулоциты</w:t>
            </w:r>
          </w:p>
          <w:p w:rsidR="00000000" w:rsidRDefault="00540A44">
            <w:pPr>
              <w:pStyle w:val="ab"/>
            </w:pPr>
            <w:r>
              <w:t>*</w:t>
            </w:r>
          </w:p>
          <w:p w:rsidR="00000000" w:rsidRDefault="00540A44">
            <w:pPr>
              <w:pStyle w:val="ab"/>
            </w:pPr>
            <w:r>
              <w:t>*АСТ, *АЛТ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39" w:name="sub_13212"/>
            <w:r>
              <w:t>1.3.2.12.</w:t>
            </w:r>
            <w:bookmarkEnd w:id="13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*АЛТ, АСТ, билирубин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0" w:name="sub_13213"/>
            <w:r>
              <w:t>1.3.2.13.</w:t>
            </w:r>
            <w:bookmarkEnd w:id="14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</w:t>
            </w:r>
            <w:r>
              <w:t>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 xml:space="preserve">*биомикроскопия переднего отрезка </w:t>
            </w:r>
            <w:r>
              <w:lastRenderedPageBreak/>
              <w:t>глаза</w:t>
            </w:r>
          </w:p>
          <w:p w:rsidR="00000000" w:rsidRDefault="00540A44">
            <w:pPr>
              <w:pStyle w:val="ab"/>
            </w:pPr>
            <w:r>
              <w:t>*специфическая</w:t>
            </w:r>
          </w:p>
          <w:p w:rsidR="00000000" w:rsidRDefault="00540A44">
            <w:pPr>
              <w:pStyle w:val="ab"/>
            </w:pPr>
            <w:r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Сенсоневральная тугоухость.</w:t>
            </w:r>
          </w:p>
          <w:p w:rsidR="00000000" w:rsidRDefault="00540A44">
            <w:pPr>
              <w:pStyle w:val="ab"/>
            </w:pPr>
            <w:r>
              <w:t>Искривления носовой перегоро</w:t>
            </w:r>
            <w:r>
              <w:t>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1" w:name="sub_13214"/>
            <w:r>
              <w:lastRenderedPageBreak/>
              <w:t>1.3.2.14.</w:t>
            </w:r>
            <w:bookmarkEnd w:id="1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пиретроиды (бифент</w:t>
            </w:r>
            <w:r>
              <w:t>рин, перметрин, фенвалерат, лямбдацыгалотрин, цыгалотрин, дельтаметрин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2" w:name="sub_13215"/>
            <w:r>
              <w:t>1.3.2.15.</w:t>
            </w:r>
            <w:bookmarkEnd w:id="1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производные сульфанилмочевины (хлорсульфурон, римсульфурон, хлор</w:t>
            </w:r>
            <w:r>
              <w:t xml:space="preserve">сульфоксим, метмульфурон-метил, </w:t>
            </w:r>
            <w:r>
              <w:lastRenderedPageBreak/>
              <w:t>трибунуронметил, ти-фенсульфуронметил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Сенсоневральная тугоухость.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</w:t>
            </w:r>
            <w:r>
              <w:t>у дыханию.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  <w:p w:rsidR="00000000" w:rsidRDefault="00540A44">
            <w:pPr>
              <w:pStyle w:val="ab"/>
            </w:pPr>
            <w:r>
              <w:t>Заболевания щитовидной железы с нарушением функции.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3" w:name="sub_13216"/>
            <w:r>
              <w:lastRenderedPageBreak/>
              <w:t>1.3.2.16.</w:t>
            </w:r>
            <w:bookmarkEnd w:id="1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</w:t>
            </w:r>
          </w:p>
          <w:p w:rsidR="00000000" w:rsidRDefault="00540A44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Аллергические заболевания верхних дыхательных путей и кожи.</w:t>
            </w:r>
          </w:p>
          <w:p w:rsidR="00000000" w:rsidRDefault="00540A44">
            <w:pPr>
              <w:pStyle w:val="ab"/>
            </w:pPr>
            <w:r>
              <w:t>Хронические за</w:t>
            </w:r>
            <w:r>
              <w:t>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Сенсоневральная тугоухость.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Содержание гемоглобина менее 120 г/л у женщин и менее 130 г/л у мужчин.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4" w:name="sub_133"/>
            <w:r>
              <w:lastRenderedPageBreak/>
              <w:t>1.3.3.</w:t>
            </w:r>
            <w:bookmarkEnd w:id="1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Синтетические моющие средства (сульфанол, алкиламиды и прочие)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</w:t>
            </w:r>
            <w:r>
              <w:t>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</w:t>
            </w:r>
            <w:r>
              <w:t>оговицы, слезовыводящих путей).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5" w:name="sub_134"/>
            <w:r>
              <w:t>1.3.4.</w:t>
            </w:r>
            <w:bookmarkEnd w:id="14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6" w:name="sub_1341"/>
            <w:r>
              <w:t>1.3.4.1.</w:t>
            </w:r>
            <w:bookmarkEnd w:id="14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амипопласты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</w:t>
            </w:r>
            <w:r>
              <w:t>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lastRenderedPageBreak/>
              <w:t>Тотальные дистрофические и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7" w:name="sub_1342"/>
            <w:r>
              <w:lastRenderedPageBreak/>
              <w:t>1.3.4.2.</w:t>
            </w:r>
            <w:bookmarkEnd w:id="14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полиакрилаты: пол</w:t>
            </w:r>
            <w:r>
              <w:t>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8" w:name="sub_1343"/>
            <w:r>
              <w:t>1.3.4.3.</w:t>
            </w:r>
            <w:bookmarkEnd w:id="14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полиамиды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(капрон, нейлон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</w:t>
            </w:r>
            <w:r>
              <w:t>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дыхания.</w:t>
            </w:r>
          </w:p>
          <w:p w:rsidR="00000000" w:rsidRDefault="00540A44">
            <w:pPr>
              <w:pStyle w:val="ab"/>
            </w:pPr>
            <w:r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</w:t>
            </w:r>
            <w:r>
              <w:t xml:space="preserve">еские рецидивирующие заболевания кожи с частотой </w:t>
            </w:r>
            <w:r>
              <w:lastRenderedPageBreak/>
              <w:t>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Аллергические заболевания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49" w:name="sub_1344"/>
            <w:r>
              <w:lastRenderedPageBreak/>
              <w:t>1.3.4.4.</w:t>
            </w:r>
            <w:bookmarkEnd w:id="14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поливинилхлорид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(ПВХ, винилпла</w:t>
            </w:r>
            <w:r>
              <w:t>сты, перхлорвиниловая смола),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0" w:name="sub_13441"/>
            <w:r>
              <w:t>1.3.4.4.1.</w:t>
            </w:r>
            <w:bookmarkEnd w:id="15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условиях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</w:t>
            </w:r>
          </w:p>
          <w:p w:rsidR="00000000" w:rsidRDefault="00540A44">
            <w:pPr>
              <w:pStyle w:val="ab"/>
            </w:pPr>
            <w:r>
              <w:t>проекциях 1 раз в 2 года Рентгенография кистей 1 раз в 4 года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Билирубин</w:t>
            </w:r>
          </w:p>
          <w:p w:rsidR="00000000" w:rsidRDefault="00540A44">
            <w:pPr>
              <w:pStyle w:val="ab"/>
            </w:pPr>
            <w:r>
              <w:t>АЛТ</w:t>
            </w:r>
          </w:p>
          <w:p w:rsidR="00000000" w:rsidRDefault="00540A44">
            <w:pPr>
              <w:pStyle w:val="ab"/>
            </w:pPr>
            <w:r>
              <w:t>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  <w:p w:rsidR="00000000" w:rsidRDefault="00540A44">
            <w:pPr>
              <w:pStyle w:val="ab"/>
            </w:pPr>
            <w:r>
              <w:t>*неспецифическая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</w:t>
            </w:r>
          </w:p>
          <w:p w:rsidR="00000000" w:rsidRDefault="00540A44">
            <w:pPr>
              <w:pStyle w:val="ab"/>
            </w:pPr>
            <w:r>
              <w:t>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</w:t>
            </w:r>
            <w:r>
              <w:t>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Диффузные заболевания соединит</w:t>
            </w:r>
            <w:r>
              <w:t>ельной ткани.</w:t>
            </w:r>
          </w:p>
          <w:p w:rsidR="00000000" w:rsidRDefault="00540A44">
            <w:pPr>
              <w:pStyle w:val="ab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1" w:name="sub_13442"/>
            <w:r>
              <w:t>1.3.4.4.2.</w:t>
            </w:r>
            <w:bookmarkEnd w:id="1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условиях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</w:t>
            </w:r>
            <w:r>
              <w:t>года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2" w:name="sub_13443"/>
            <w:r>
              <w:t>1.3.4.4.3.</w:t>
            </w:r>
            <w:bookmarkEnd w:id="1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полимер(1 метилэтенил) бензола с этенилбензолом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Уролог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Содержание гемоглобина менее 130 г/л у мужчин и менее 12</w:t>
            </w:r>
            <w:r>
              <w:t xml:space="preserve">0 г/л у женщин;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540A44">
            <w:pPr>
              <w:pStyle w:val="ab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000000" w:rsidRDefault="00540A44">
            <w:pPr>
              <w:pStyle w:val="ab"/>
            </w:pPr>
            <w:r>
              <w:t>Катаракта.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3" w:name="sub_1345"/>
            <w:r>
              <w:t>1.3.4.5.</w:t>
            </w:r>
            <w:bookmarkEnd w:id="1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полиолефины (полиэтилены, полипропилены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(горячая обработка)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</w:t>
            </w:r>
            <w:r>
              <w:t>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*АЛТ, АСТ, билирубин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4" w:name="sub_1346"/>
            <w:r>
              <w:t>1.3.4.6.</w:t>
            </w:r>
            <w:bookmarkEnd w:id="1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полисилоксаны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 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5" w:name="sub_1347"/>
            <w:r>
              <w:lastRenderedPageBreak/>
              <w:t>1.3.4.7.</w:t>
            </w:r>
            <w:bookmarkEnd w:id="1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полистиролы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Содержание гемоглобина менее 130 </w:t>
            </w:r>
            <w:r>
              <w:t xml:space="preserve">г/л у мужчин и менее 120 г/л у женщин,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540A44">
            <w:pPr>
              <w:pStyle w:val="ab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6" w:name="sub_1348"/>
            <w:r>
              <w:t>1.3.4.8.</w:t>
            </w:r>
            <w:bookmarkEnd w:id="15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полиуретаны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(пенополиуретан и прочие)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t>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7" w:name="sub_1349"/>
            <w:r>
              <w:t>1.3.4.9.</w:t>
            </w:r>
            <w:bookmarkEnd w:id="15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полиэфиры (лавсан и прочие; 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8" w:name="sub_13410"/>
            <w:r>
              <w:t>1.3.4.10.</w:t>
            </w:r>
            <w:bookmarkEnd w:id="15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угле- и органопластики, углеродные волокнистые </w:t>
            </w:r>
            <w:r>
              <w:lastRenderedPageBreak/>
              <w:t>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</w:t>
            </w:r>
            <w:r>
              <w:t>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 xml:space="preserve">Рентгенография </w:t>
            </w:r>
            <w:r>
              <w:lastRenderedPageBreak/>
              <w:t>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 и кожи.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59" w:name="sub_13411"/>
            <w:r>
              <w:lastRenderedPageBreak/>
              <w:t>1.3.4.11.</w:t>
            </w:r>
            <w:bookmarkEnd w:id="15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фенопласты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частотой обострения 3 раза и более за кале</w:t>
            </w:r>
            <w:r>
              <w:t>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0" w:name="sub_13412"/>
            <w:r>
              <w:t>1.3.4.12.</w:t>
            </w:r>
            <w:bookmarkEnd w:id="16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фторопласты (политетрафторэтилен, тефлон и прочие; производство и термическая обработка)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</w:t>
            </w:r>
          </w:p>
          <w:p w:rsidR="00000000" w:rsidRDefault="00540A44">
            <w:pPr>
              <w:pStyle w:val="ab"/>
            </w:pPr>
            <w:r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Хронические заб</w:t>
            </w:r>
            <w:r>
              <w:t>олевания бронхолегочной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Хронические рецидивирующие заболевания кожи с частотой обострения 4 раза и более за </w:t>
            </w:r>
            <w:r>
              <w:lastRenderedPageBreak/>
              <w:t>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 xml:space="preserve">Хронические заболевания периферической нервной </w:t>
            </w:r>
            <w:r>
              <w:t>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1" w:name="sub_13413"/>
            <w:r>
              <w:lastRenderedPageBreak/>
              <w:t>1.3.4.13.</w:t>
            </w:r>
            <w:bookmarkEnd w:id="16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фурановые полимеры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2" w:name="sub_13414"/>
            <w:r>
              <w:t>1.3.4.14.</w:t>
            </w:r>
            <w:bookmarkEnd w:id="16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эпоксидные полимеры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(эпоксидные смолы, компаунды, клеи и прочие)</w:t>
            </w:r>
          </w:p>
          <w:p w:rsidR="00000000" w:rsidRDefault="00540A44">
            <w:pPr>
              <w:pStyle w:val="ab"/>
            </w:pPr>
            <w:r>
              <w:t>Производство и 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*пульсоксиметрия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3" w:name="sub_135"/>
            <w:r>
              <w:t>1.3.5.</w:t>
            </w:r>
            <w:bookmarkEnd w:id="16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Смеси углеводородов: нефти, бензины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керосины, уайт-спирит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мазуты, битумы, асфальты, каменноугольные и нефтяные смолы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пеки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возгоны каменноугольных смол и пеков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масла минеральн</w:t>
            </w:r>
            <w:r>
              <w:t>ые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полностью очищенные минеральные масла, сланцевые смолы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масла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</w:t>
            </w:r>
            <w:r>
              <w:t>я верхних дыхательных путей.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</w:t>
            </w:r>
            <w:r>
              <w:t>ы.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lastRenderedPageBreak/>
              <w:t>Содержание гемоглобина менее 130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</w:t>
            </w:r>
            <w:r>
              <w:t>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4" w:name="sub_136"/>
            <w:r>
              <w:lastRenderedPageBreak/>
              <w:t>1.3.6.</w:t>
            </w:r>
            <w:bookmarkEnd w:id="16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Бисхлорметиловый и хлорметиловый (технические) эфиры: хлорметоксиметан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 (ги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жен</w:t>
            </w:r>
            <w:r>
              <w:t>щин.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5" w:name="sub_137"/>
            <w:r>
              <w:t>1.3.7.</w:t>
            </w:r>
            <w:bookmarkEnd w:id="16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Газы шинного производства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вулканизационные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 xml:space="preserve">1 </w:t>
            </w:r>
            <w:r>
              <w:t>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lastRenderedPageBreak/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lastRenderedPageBreak/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*билирубин, АЛТ, ACT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органов брюшной полости 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Заболевания верхних дыхательных путей и кожи, </w:t>
            </w:r>
            <w:r>
              <w:lastRenderedPageBreak/>
              <w:t>склонные к перерождению (хронический гиперпластический ларингит, 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540A44">
            <w:pPr>
              <w:pStyle w:val="ab"/>
            </w:pPr>
            <w:r>
              <w:t>Содержание гемоглобина менее 130 г/л у мужчин и менее 120 г/л у же</w:t>
            </w:r>
            <w:r>
              <w:t>нщин.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6" w:name="sub_138"/>
            <w:r>
              <w:lastRenderedPageBreak/>
              <w:t>1.3.8.</w:t>
            </w:r>
            <w:bookmarkEnd w:id="16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Агрохимикаты,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7" w:name="sub_1381"/>
            <w:r>
              <w:t>1.3.8.1.</w:t>
            </w:r>
            <w:bookmarkEnd w:id="16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фосфорные удобрения (аммофос, нитрофоска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метгемоглобин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Метгемоглобинемия.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8" w:name="sub_1382"/>
            <w:r>
              <w:t>1.3.8.2.</w:t>
            </w:r>
            <w:bookmarkEnd w:id="16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</w:t>
            </w:r>
            <w:r>
              <w:t>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метгемоглобин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Хронические рецидивирующие заболевания кожи с частотой </w:t>
            </w:r>
            <w:r>
              <w:lastRenderedPageBreak/>
              <w:t>обострения 4 раза и более за календарный год и аллергодерматозы.</w:t>
            </w:r>
          </w:p>
          <w:p w:rsidR="00000000" w:rsidRDefault="00540A44">
            <w:pPr>
              <w:pStyle w:val="ab"/>
            </w:pPr>
            <w:r>
              <w:t>Метгемоглобинемия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69" w:name="sub_139"/>
            <w:r>
              <w:lastRenderedPageBreak/>
              <w:t>1.3.9.</w:t>
            </w:r>
            <w:bookmarkEnd w:id="1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0" w:name="sub_1391"/>
            <w:r>
              <w:t>1.3.9.1</w:t>
            </w:r>
            <w:r>
              <w:t>.</w:t>
            </w:r>
            <w:bookmarkEnd w:id="1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антибиотики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540A44">
            <w:pPr>
              <w:pStyle w:val="ab"/>
            </w:pPr>
            <w:r>
              <w:t>Дисбактериоз любой локализации.</w:t>
            </w:r>
          </w:p>
          <w:p w:rsidR="00000000" w:rsidRDefault="00540A44">
            <w:pPr>
              <w:pStyle w:val="ab"/>
            </w:pPr>
            <w:r>
              <w:t>Ревматизм, системные васкулиты.</w:t>
            </w:r>
          </w:p>
          <w:p w:rsidR="00000000" w:rsidRDefault="00540A44">
            <w:pPr>
              <w:pStyle w:val="ab"/>
            </w:pPr>
            <w:r>
              <w:t>Хронические заболевания мочевыводящих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1" w:name="sub_1392"/>
            <w:r>
              <w:t>1.3.9.2.</w:t>
            </w:r>
            <w:bookmarkEnd w:id="1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противоопухолевые препараты</w:t>
            </w:r>
            <w:r w:rsidR="00A27980">
              <w:rPr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2" w:name="sub_13921"/>
            <w:r>
              <w:t>1.3.9.2.1.</w:t>
            </w:r>
            <w:bookmarkEnd w:id="1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*АЛТ, АСТ, билирубин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</w:t>
            </w:r>
          </w:p>
          <w:p w:rsidR="00000000" w:rsidRDefault="00540A44">
            <w:pPr>
              <w:pStyle w:val="ab"/>
            </w:pPr>
            <w:r>
              <w:t>переднего отрезка глаза</w:t>
            </w:r>
          </w:p>
          <w:p w:rsidR="00000000" w:rsidRDefault="00540A44">
            <w:pPr>
              <w:pStyle w:val="ab"/>
            </w:pPr>
            <w:r>
              <w:t xml:space="preserve">*УЗИ внутренних </w:t>
            </w:r>
            <w:r>
              <w:lastRenderedPageBreak/>
              <w:t>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Содержание гемоглобина менее 130 г/л у мужчин и менее 120 г/л у женщин,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</w:t>
            </w:r>
            <w:r>
              <w:t xml:space="preserve">зы, пигментные </w:t>
            </w:r>
            <w:r>
              <w:lastRenderedPageBreak/>
              <w:t>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3" w:name="sub_13922"/>
            <w:r>
              <w:lastRenderedPageBreak/>
              <w:t>1.3.9.2.2.</w:t>
            </w:r>
            <w:bookmarkEnd w:id="17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*Уролог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*АЛТ, АСТ, билирубин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Тотальные дистрофические </w:t>
            </w:r>
            <w:r>
              <w:t>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t xml:space="preserve">Содержание гемоглобина менее 130 г/л у мужчин и менее 120 г/л у женщин,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542925" cy="24765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в/л, тромбоцитов менее 180000.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Заболев</w:t>
            </w:r>
            <w:r>
              <w:t>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</w:t>
            </w:r>
            <w:r>
              <w:t>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4" w:name="sub_1393"/>
            <w:r>
              <w:t>1.3.9.3.</w:t>
            </w:r>
            <w:bookmarkEnd w:id="17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сульфаниламиды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 и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lastRenderedPageBreak/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Аллергические заболевания органов дыхания, кожи и пе</w:t>
            </w:r>
            <w:r>
              <w:t>реднего отрезка глаза.</w:t>
            </w:r>
          </w:p>
          <w:p w:rsidR="00000000" w:rsidRDefault="00540A44">
            <w:pPr>
              <w:pStyle w:val="ab"/>
            </w:pPr>
            <w:r>
              <w:lastRenderedPageBreak/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5" w:name="sub_1394"/>
            <w:r>
              <w:lastRenderedPageBreak/>
              <w:t>1.3.9.4.</w:t>
            </w:r>
            <w:bookmarkEnd w:id="17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Гормоны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6" w:name="sub_13941"/>
            <w:r>
              <w:t>1.3.9.4.1.</w:t>
            </w:r>
            <w:bookmarkEnd w:id="17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производство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</w:t>
            </w:r>
            <w:r>
              <w:t>тки в двух проекциях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*ЩФ, ГГТП 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  <w:p w:rsidR="00000000" w:rsidRDefault="00540A44">
            <w:pPr>
              <w:pStyle w:val="ab"/>
            </w:pPr>
            <w:r>
              <w:t>*гормональный профиль</w:t>
            </w:r>
          </w:p>
          <w:p w:rsidR="00000000" w:rsidRDefault="00540A44">
            <w:pPr>
              <w:pStyle w:val="ab"/>
            </w:pPr>
            <w:r>
              <w:t>*специфическая</w:t>
            </w:r>
          </w:p>
          <w:p w:rsidR="00000000" w:rsidRDefault="00540A44">
            <w:pPr>
              <w:pStyle w:val="ab"/>
            </w:pPr>
            <w:r>
              <w:t>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540A44">
            <w:pPr>
              <w:pStyle w:val="ab"/>
            </w:pPr>
            <w:r>
              <w:t>Тотальные</w:t>
            </w:r>
            <w:r>
              <w:t xml:space="preserve"> дистрофические поражения верхних дыхательных путей.</w:t>
            </w:r>
          </w:p>
          <w:p w:rsidR="00000000" w:rsidRDefault="00540A44">
            <w:pPr>
              <w:pStyle w:val="ab"/>
            </w:pPr>
            <w:r>
              <w:t>Дисбактериоз любой локализации.</w:t>
            </w:r>
          </w:p>
          <w:p w:rsidR="00000000" w:rsidRDefault="00540A44">
            <w:pPr>
              <w:pStyle w:val="ab"/>
            </w:pPr>
            <w:r>
              <w:t>Заболевания эндокринной системы.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Остеопороз.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7" w:name="sub_13942"/>
            <w:r>
              <w:t>1.3.9.4.2.</w:t>
            </w:r>
            <w:bookmarkEnd w:id="17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применение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*ЩФ, ГГТП</w:t>
            </w:r>
          </w:p>
          <w:p w:rsidR="00000000" w:rsidRDefault="00540A44">
            <w:pPr>
              <w:pStyle w:val="ab"/>
            </w:pPr>
            <w:r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*УЗИ внутренних органов</w:t>
            </w:r>
          </w:p>
          <w:p w:rsidR="00000000" w:rsidRDefault="00540A44">
            <w:pPr>
              <w:pStyle w:val="ab"/>
            </w:pPr>
            <w:r>
              <w:t xml:space="preserve">*гормональный </w:t>
            </w:r>
            <w:r>
              <w:lastRenderedPageBreak/>
              <w:t>профиль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000000" w:rsidRDefault="00540A4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540A44">
            <w:pPr>
              <w:pStyle w:val="ab"/>
            </w:pPr>
            <w:r>
              <w:t>Дисбактериоз любой локализации.</w:t>
            </w:r>
          </w:p>
          <w:p w:rsidR="00000000" w:rsidRDefault="00540A44">
            <w:pPr>
              <w:pStyle w:val="ab"/>
            </w:pPr>
            <w:r>
              <w:t>Заболевания эндокринной системы</w:t>
            </w:r>
            <w:r>
              <w:t>.</w:t>
            </w:r>
          </w:p>
          <w:p w:rsidR="00000000" w:rsidRDefault="00540A44">
            <w:pPr>
              <w:pStyle w:val="ab"/>
            </w:pPr>
            <w:r>
              <w:t xml:space="preserve">Выраженные расстройства вегетативной (автономной) </w:t>
            </w:r>
            <w:r>
              <w:lastRenderedPageBreak/>
              <w:t>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8" w:name="sub_1395"/>
            <w:r>
              <w:lastRenderedPageBreak/>
              <w:t>1.3.9.5.</w:t>
            </w:r>
            <w:bookmarkEnd w:id="17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витамины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(производство, применение)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79" w:name="sub_1396"/>
            <w:r>
              <w:t>1.3.9.6.</w:t>
            </w:r>
            <w:bookmarkEnd w:id="17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</w:t>
            </w:r>
            <w:r>
              <w:t>аркотики, психотропные препараты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*Психологическое тестирование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0" w:name="sub_1397"/>
            <w:r>
              <w:t>1.3.9.7.</w:t>
            </w:r>
            <w:bookmarkEnd w:id="18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лекарственные препараты, не вошедшие в п.п. 1.3.8.1 - 1.3.8.6 (производство)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</w:t>
            </w:r>
            <w:r>
              <w:t>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Тотальные дистрофические поражения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181" w:name="sub_1002"/>
            <w:r>
              <w:t>2. Биологические факторы</w:t>
            </w:r>
            <w:bookmarkEnd w:id="181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2" w:name="sub_21"/>
            <w:r>
              <w:lastRenderedPageBreak/>
              <w:t>2.1.</w:t>
            </w:r>
            <w:bookmarkEnd w:id="18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Грибы продуценты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белково-витаминные концентраты (БВК), кормовые дрожжи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комбикорма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t>*</w:t>
            </w:r>
            <w:r>
              <w:t>микроскопия мокроты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  <w:p w:rsidR="00000000" w:rsidRDefault="00540A44">
            <w:pPr>
              <w:pStyle w:val="ab"/>
            </w:pPr>
            <w:r>
              <w:t>*микологические исследования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540A44">
            <w:pPr>
              <w:pStyle w:val="ab"/>
            </w:pPr>
            <w:r>
              <w:t>Дисбактериоз любой локализации.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</w:t>
            </w:r>
            <w:r>
              <w:t>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3" w:name="sub_22"/>
            <w:r>
              <w:t>2.2.</w:t>
            </w:r>
            <w:bookmarkEnd w:id="18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Ферментные препараты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биостимуляторы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*ГГТП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Тотальные дистрофические п</w:t>
            </w:r>
            <w:r>
              <w:t>оражения верхних дыхательных путей.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4" w:name="sub_23"/>
            <w:r>
              <w:t>2.3.</w:t>
            </w:r>
            <w:bookmarkEnd w:id="18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Аллергены для диагностики и лечения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компоненты и препараты крови, иммунобиологические </w:t>
            </w:r>
            <w:r>
              <w:lastRenderedPageBreak/>
              <w:t>препараты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*Офтальмол</w:t>
            </w:r>
            <w:r>
              <w:t>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Спирометрия, рентгенография грудной клетки в двух проекциях 1 раз в 2 года</w:t>
            </w:r>
          </w:p>
          <w:p w:rsidR="00000000" w:rsidRDefault="00540A44">
            <w:pPr>
              <w:pStyle w:val="ab"/>
            </w:pPr>
            <w:r>
              <w:lastRenderedPageBreak/>
              <w:t>*биомикроскопия переднего отрезка глаза</w:t>
            </w:r>
          </w:p>
          <w:p w:rsidR="00000000" w:rsidRDefault="00540A44">
            <w:pPr>
              <w:pStyle w:val="ab"/>
            </w:pPr>
            <w:r>
              <w:t>*HBsAg, a-HBCOR IgM, A-HCV-IgG</w:t>
            </w:r>
          </w:p>
          <w:p w:rsidR="00000000" w:rsidRDefault="00540A44">
            <w:pPr>
              <w:pStyle w:val="ab"/>
            </w:pPr>
            <w:r>
              <w:t>ВИЧ (при согласии работника)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Аллергические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Кандидоз, микозы различной локализации, включая глубокие.</w:t>
            </w:r>
          </w:p>
          <w:p w:rsidR="00000000" w:rsidRDefault="00540A44">
            <w:pPr>
              <w:pStyle w:val="ab"/>
            </w:pPr>
            <w:r>
              <w:t>Дисбактериоз.</w:t>
            </w:r>
          </w:p>
          <w:p w:rsidR="00000000" w:rsidRDefault="00540A44">
            <w:pPr>
              <w:pStyle w:val="ab"/>
            </w:pPr>
            <w:r>
              <w:lastRenderedPageBreak/>
              <w:t>Хронические,</w:t>
            </w:r>
          </w:p>
          <w:p w:rsidR="00000000" w:rsidRDefault="00540A44">
            <w:pPr>
              <w:pStyle w:val="ab"/>
            </w:pPr>
            <w:r>
              <w:t>рецидивирующие формы инфекционных и паразитарных заболеваний.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5" w:name="sub_24"/>
            <w:r>
              <w:lastRenderedPageBreak/>
              <w:t>2.4.</w:t>
            </w:r>
            <w:bookmarkEnd w:id="185"/>
          </w:p>
          <w:p w:rsidR="00000000" w:rsidRDefault="00540A4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Инфицированный материал и материал, зараженный или подозрительный на заражение микрооргани</w:t>
            </w:r>
            <w:r>
              <w:t>змами 3-4 групп патогенности (опасности) или гельминтами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  <w:p w:rsidR="00000000" w:rsidRDefault="00540A44">
            <w:pPr>
              <w:pStyle w:val="ab"/>
            </w:pPr>
            <w:r>
              <w:t>*Фтизиатр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Анализ кала на яйца гельминтов</w:t>
            </w:r>
          </w:p>
          <w:p w:rsidR="00000000" w:rsidRDefault="00540A4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540A44">
            <w:pPr>
              <w:pStyle w:val="ab"/>
            </w:pPr>
            <w:r>
              <w:t>*осмотр переднего от</w:t>
            </w:r>
            <w:r>
              <w:t>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  <w:p w:rsidR="00000000" w:rsidRDefault="00540A44">
            <w:pPr>
              <w:pStyle w:val="ab"/>
            </w:pPr>
            <w:r>
              <w:t>*микроскопия мокроты на БК трехкратно</w:t>
            </w:r>
          </w:p>
          <w:p w:rsidR="00000000" w:rsidRDefault="00540A44">
            <w:pPr>
              <w:pStyle w:val="ab"/>
            </w:pPr>
            <w:r>
              <w:t>исследования на гельминтозы и протозоозы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</w:t>
            </w:r>
            <w:r>
              <w:t>нов дыхания и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гепатиты с 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6" w:name="sub_1000020"/>
            <w:r>
              <w:t>2.5.</w:t>
            </w:r>
            <w:bookmarkEnd w:id="18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Материалы, зараженные или под</w:t>
            </w:r>
            <w:r>
              <w:t>озрительные на заражение,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7" w:name="sub_251"/>
            <w:r>
              <w:t>2.5.1.</w:t>
            </w:r>
            <w:bookmarkEnd w:id="18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микроорганизмами 1-2 групп патогенности (опасности)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*Инфекционист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*Стоматолог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 исследования на гельминтозы и протозоозы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</w:t>
            </w:r>
            <w:r>
              <w:t>хания и переднего отрезка глаза.</w:t>
            </w:r>
          </w:p>
          <w:p w:rsidR="00000000" w:rsidRDefault="00540A44">
            <w:pPr>
              <w:pStyle w:val="ab"/>
            </w:pPr>
            <w:r>
              <w:t xml:space="preserve">Хронические гепатиты с </w:t>
            </w:r>
            <w:r>
              <w:lastRenderedPageBreak/>
              <w:t>лабораторными признаками выраженной активности, в том числе повышение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8" w:name="sub_252"/>
            <w:r>
              <w:lastRenderedPageBreak/>
              <w:t>2.5.2.</w:t>
            </w:r>
            <w:bookmarkEnd w:id="18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вирусами гепатитов В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С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СПИДа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*Инфекционист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HBs-Ag, анти-HBc-Ig (суммарные), анти-HCV-Ig (суммарные), ИФА HCV-Ag/At, ИФА HI</w:t>
            </w:r>
            <w:r>
              <w:t>V-Ag/At, ГГТП, ЩФ; ВИЧ (при наличии согласия работника).</w:t>
            </w:r>
          </w:p>
          <w:p w:rsidR="00000000" w:rsidRDefault="00540A44">
            <w:pPr>
              <w:pStyle w:val="ab"/>
            </w:pPr>
            <w:r>
              <w:t>*билирубин, АСТ, АЛТ</w:t>
            </w:r>
          </w:p>
          <w:p w:rsidR="00000000" w:rsidRDefault="00540A44">
            <w:pPr>
              <w:pStyle w:val="ab"/>
            </w:pPr>
            <w:r>
              <w:t>*специфические диагностические исследования</w:t>
            </w:r>
          </w:p>
          <w:p w:rsidR="00000000" w:rsidRDefault="00540A44">
            <w:pPr>
              <w:pStyle w:val="ab"/>
            </w:pPr>
            <w:r>
              <w:t>*УЗИ органов брюшной полости</w:t>
            </w:r>
          </w:p>
          <w:p w:rsidR="00000000" w:rsidRDefault="00540A44">
            <w:pPr>
              <w:pStyle w:val="ab"/>
            </w:pPr>
            <w:r>
              <w:t>*осмотр переднего отрезка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540A44">
            <w:pPr>
              <w:pStyle w:val="ab"/>
            </w:pPr>
            <w:r>
              <w:t>Хронические гепатиты с лабораторными признаками выраженной активности, в том числе пов</w:t>
            </w:r>
            <w:r>
              <w:t>ышение уровня АЛТ и ACT в 5 и более раз относительно нормальных значений.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89" w:name="sub_26"/>
            <w:r>
              <w:t>2.6.</w:t>
            </w:r>
            <w:bookmarkEnd w:id="18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Биологические токсины (яды животных, рыб, растений)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Аллергичес</w:t>
            </w:r>
            <w:r>
              <w:t>кие заболевания различных органов и систем.</w:t>
            </w:r>
          </w:p>
          <w:p w:rsidR="00000000" w:rsidRDefault="00540A44">
            <w:pPr>
              <w:pStyle w:val="ab"/>
            </w:pPr>
            <w:r>
              <w:t>Полинейропатии.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0" w:name="sub_27"/>
            <w:r>
              <w:t>2.7.</w:t>
            </w:r>
            <w:bookmarkEnd w:id="19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Пыль животного и растительного </w:t>
            </w:r>
            <w:r>
              <w:lastRenderedPageBreak/>
              <w:t>происхождения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(с примесью диоксида кремния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зерновая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лубяная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хлопчатобумажная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хлопковая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льняная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шерстяная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пуховая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натурального шелка хлопковая мука (по белку)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мучна</w:t>
            </w:r>
            <w:r>
              <w:t>я</w:t>
            </w:r>
            <w:r w:rsidR="00A27980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древесная твердых пород деревьев</w:t>
            </w:r>
            <w:r w:rsidR="00A27980">
              <w:rPr>
                <w:noProof/>
              </w:rPr>
              <w:drawing>
                <wp:inline distT="0" distB="0" distL="0" distR="0">
                  <wp:extent cx="276225" cy="24765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торфа, хмеля, конопли, кенафа, джута, табака</w:t>
            </w:r>
            <w:r w:rsidR="00A27980">
              <w:rPr>
                <w:noProof/>
              </w:rPr>
              <w:drawing>
                <wp:inline distT="0" distB="0" distL="0" distR="0">
                  <wp:extent cx="133350" cy="24765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 др.), в т.ч., с бактериальным загрязнением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</w:t>
            </w:r>
          </w:p>
          <w:p w:rsidR="00000000" w:rsidRDefault="00540A44">
            <w:pPr>
              <w:pStyle w:val="ab"/>
              <w:jc w:val="center"/>
            </w:pPr>
            <w:r>
              <w:t>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</w:t>
            </w:r>
            <w:r>
              <w:t>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  <w:p w:rsidR="00000000" w:rsidRDefault="00540A44">
            <w:pPr>
              <w:pStyle w:val="ab"/>
            </w:pPr>
            <w:r>
              <w:lastRenderedPageBreak/>
              <w:t>*Онколог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 xml:space="preserve">Рентгенография грудной клетки в двух </w:t>
            </w:r>
            <w:r>
              <w:lastRenderedPageBreak/>
              <w:t>проекциях 1 раз в 2 года</w:t>
            </w:r>
          </w:p>
          <w:p w:rsidR="00000000" w:rsidRDefault="00540A44">
            <w:pPr>
              <w:pStyle w:val="ab"/>
            </w:pPr>
            <w:r>
              <w:t>*осмотр переднего отрезка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540A44">
            <w:pPr>
              <w:pStyle w:val="ab"/>
            </w:pPr>
            <w:r>
              <w:lastRenderedPageBreak/>
              <w:t>Гиперпластический ларингит.</w:t>
            </w:r>
          </w:p>
          <w:p w:rsidR="00000000" w:rsidRDefault="00540A44">
            <w:pPr>
              <w:pStyle w:val="ab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540A44">
            <w:pPr>
              <w:pStyle w:val="ab"/>
            </w:pPr>
            <w:r>
              <w:t>Хронические аллергические заболевания органов дыхания и кожи.</w:t>
            </w:r>
          </w:p>
          <w:p w:rsidR="00000000" w:rsidRDefault="00540A44">
            <w:pPr>
              <w:pStyle w:val="ab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191" w:name="sub_1003"/>
            <w:r>
              <w:t>3. Физические факторы</w:t>
            </w:r>
            <w:bookmarkEnd w:id="191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2" w:name="sub_31"/>
            <w:r>
              <w:t>3.1.</w:t>
            </w:r>
            <w:bookmarkEnd w:id="19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Ионизирующие излучения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радиоактивные вещества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другие источники ионизирующих излучений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Рентгеног</w:t>
            </w:r>
            <w:r>
              <w:t>рафия грудной клетки в двух проекциях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 xml:space="preserve">Офтальмоскопия </w:t>
            </w:r>
            <w:r>
              <w:lastRenderedPageBreak/>
              <w:t>глазного дна</w:t>
            </w:r>
          </w:p>
          <w:p w:rsidR="00000000" w:rsidRDefault="00540A44">
            <w:pPr>
              <w:pStyle w:val="ab"/>
            </w:pPr>
            <w:r>
              <w:t>Острота зрения с коррекцией и без нее</w:t>
            </w:r>
          </w:p>
          <w:p w:rsidR="00000000" w:rsidRDefault="00540A44">
            <w:pPr>
              <w:pStyle w:val="ab"/>
            </w:pPr>
            <w:r>
              <w:t>*УЗИ органов брюшной полости и щитовидной железы</w:t>
            </w:r>
          </w:p>
          <w:p w:rsidR="00000000" w:rsidRDefault="00540A44">
            <w:pPr>
              <w:pStyle w:val="ab"/>
            </w:pPr>
            <w:r>
              <w:t>*Маммография (женщины)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Содержание гемоглобина в периферической крови менее 13</w:t>
            </w:r>
            <w:r>
              <w:t>0 г/л у мужчин и менее 120 г/л у женщин.</w:t>
            </w:r>
          </w:p>
          <w:p w:rsidR="00000000" w:rsidRDefault="00540A44">
            <w:pPr>
              <w:pStyle w:val="ab"/>
            </w:pPr>
            <w:r>
              <w:t xml:space="preserve">Содержание лейкоцитов менее </w:t>
            </w:r>
            <w:r w:rsidR="00A27980">
              <w:rPr>
                <w:noProof/>
              </w:rPr>
              <w:drawing>
                <wp:inline distT="0" distB="0" distL="0" distR="0">
                  <wp:extent cx="438150" cy="2476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в/л; тромбоцитов менее 180000.</w:t>
            </w:r>
          </w:p>
          <w:p w:rsidR="00000000" w:rsidRDefault="00540A44">
            <w:pPr>
              <w:pStyle w:val="ab"/>
            </w:pPr>
            <w:r>
              <w:t xml:space="preserve">Облитерирующие заболевания </w:t>
            </w:r>
            <w:r>
              <w:lastRenderedPageBreak/>
              <w:t>сосудов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Лучевая болезнь и ее последствия.</w:t>
            </w:r>
          </w:p>
          <w:p w:rsidR="00000000" w:rsidRDefault="00540A44">
            <w:pPr>
              <w:pStyle w:val="ab"/>
            </w:pPr>
            <w:r>
              <w:t>Злокачественные новообразования.</w:t>
            </w:r>
          </w:p>
          <w:p w:rsidR="00000000" w:rsidRDefault="00540A44">
            <w:pPr>
              <w:pStyle w:val="ab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540A44">
            <w:pPr>
              <w:pStyle w:val="ab"/>
            </w:pPr>
            <w:r>
              <w:t>Глубокие микозы.</w:t>
            </w:r>
          </w:p>
          <w:p w:rsidR="00000000" w:rsidRDefault="00540A44">
            <w:pPr>
              <w:pStyle w:val="ab"/>
            </w:pPr>
            <w:r>
              <w:t>Острота зрения с коррекцией не менее 0,5 Д на одном глазу и 0,2 Д - на друго</w:t>
            </w:r>
            <w:r>
              <w:t>м.</w:t>
            </w:r>
          </w:p>
          <w:p w:rsidR="00000000" w:rsidRDefault="00540A44">
            <w:pPr>
              <w:pStyle w:val="ab"/>
            </w:pPr>
            <w:r>
              <w:t>Рефракция скиаскопически: близорукость при нормальном глазном дне до 10,0 Д, гиперметропия до 8,0 Д, астигматизм не более 3,0 Д.</w:t>
            </w:r>
          </w:p>
          <w:p w:rsidR="00000000" w:rsidRDefault="00540A44">
            <w:pPr>
              <w:pStyle w:val="ab"/>
            </w:pPr>
            <w:r>
              <w:t>Катаракта радиационная.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3" w:name="sub_32"/>
            <w:r>
              <w:lastRenderedPageBreak/>
              <w:t>3.2.</w:t>
            </w:r>
            <w:bookmarkEnd w:id="19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Неионизирующие излучения,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4" w:name="sub_321"/>
            <w:r>
              <w:t>3.2.1.</w:t>
            </w:r>
            <w:bookmarkEnd w:id="19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Катаракта осложненная.</w:t>
            </w:r>
          </w:p>
          <w:p w:rsidR="00000000" w:rsidRDefault="00540A44">
            <w:pPr>
              <w:pStyle w:val="ab"/>
            </w:pPr>
            <w:r>
              <w:t>Хронические ре</w:t>
            </w:r>
            <w:r>
              <w:t>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540A44">
            <w:pPr>
              <w:pStyle w:val="ab"/>
            </w:pPr>
            <w:r>
              <w:lastRenderedPageBreak/>
              <w:t xml:space="preserve">Выраженные расстройства вегетативной (автономной) </w:t>
            </w:r>
            <w:r>
              <w:t>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5" w:name="sub_322"/>
            <w:r>
              <w:lastRenderedPageBreak/>
              <w:t>3.2.2.</w:t>
            </w:r>
            <w:bookmarkEnd w:id="19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электромагнитное поле, включая: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6" w:name="sub_32210"/>
            <w:r>
              <w:t>3.2.2.1</w:t>
            </w:r>
            <w:bookmarkEnd w:id="19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электромагнитное поле радиочастотного диапазона (10 кГц - 300 ГГц),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*гормональный статус</w:t>
            </w:r>
          </w:p>
          <w:p w:rsidR="00000000" w:rsidRDefault="00540A44">
            <w:pPr>
              <w:pStyle w:val="ab"/>
            </w:pPr>
            <w:r>
              <w:t>*биомикроскопия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Катаракта осложненная.</w:t>
            </w:r>
          </w:p>
          <w:p w:rsidR="00000000" w:rsidRDefault="00540A4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</w:t>
            </w:r>
            <w:r>
              <w:t>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7" w:name="sub_3222"/>
            <w:r>
              <w:t>3.2.2.2.</w:t>
            </w:r>
            <w:bookmarkEnd w:id="19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Электрическое и магнитное поле промышленной частоты (50 Гц)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Ретикулоциты,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8" w:name="sub_3223"/>
            <w:r>
              <w:t>3.2.2.3.</w:t>
            </w:r>
            <w:bookmarkEnd w:id="19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электростатическое поле, постоянное магнитное поле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</w:t>
            </w:r>
          </w:p>
          <w:p w:rsidR="00000000" w:rsidRDefault="00540A44">
            <w:pPr>
              <w:pStyle w:val="ab"/>
              <w:jc w:val="center"/>
            </w:pPr>
            <w:r>
              <w:t>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</w:t>
            </w:r>
          </w:p>
          <w:p w:rsidR="00000000" w:rsidRDefault="00540A44">
            <w:pPr>
              <w:pStyle w:val="ab"/>
            </w:pPr>
            <w:r>
              <w:t>*офтальмоскопия глазно</w:t>
            </w:r>
            <w:r>
              <w:t>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Катаракта осложненная.</w:t>
            </w:r>
          </w:p>
          <w:p w:rsidR="00000000" w:rsidRDefault="00540A44">
            <w:pPr>
              <w:pStyle w:val="ab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199" w:name="sub_3224"/>
            <w:r>
              <w:t>3.2.2.4.</w:t>
            </w:r>
            <w:bookmarkEnd w:id="19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электромагнитное поле широкополосного спектра частот о</w:t>
            </w:r>
            <w:r>
              <w:t xml:space="preserve">т ПЭВМ (работа по считыванию, вводу информации, работа в режиме диалога в сумме не менее 50% </w:t>
            </w:r>
            <w:r>
              <w:lastRenderedPageBreak/>
              <w:t>рабочего времени)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офтальмотонометрия</w:t>
            </w:r>
          </w:p>
          <w:p w:rsidR="00000000" w:rsidRDefault="00540A44">
            <w:pPr>
              <w:pStyle w:val="ab"/>
            </w:pPr>
            <w:r>
              <w:t>Скиаскопия</w:t>
            </w:r>
          </w:p>
          <w:p w:rsidR="00000000" w:rsidRDefault="00540A44">
            <w:pPr>
              <w:pStyle w:val="ab"/>
            </w:pPr>
            <w:r>
              <w:t>Рефрактометрия</w:t>
            </w:r>
          </w:p>
          <w:p w:rsidR="00000000" w:rsidRDefault="00540A44">
            <w:pPr>
              <w:pStyle w:val="ab"/>
            </w:pPr>
            <w:r>
              <w:t>Объем аккомодации</w:t>
            </w:r>
          </w:p>
          <w:p w:rsidR="00000000" w:rsidRDefault="00540A44">
            <w:pPr>
              <w:pStyle w:val="ab"/>
            </w:pPr>
            <w:r>
              <w:t xml:space="preserve">Исследование </w:t>
            </w:r>
            <w:r>
              <w:lastRenderedPageBreak/>
              <w:t>бинокулярного зрен</w:t>
            </w:r>
            <w:r>
              <w:t>ия</w:t>
            </w:r>
          </w:p>
          <w:p w:rsidR="00000000" w:rsidRDefault="00540A44">
            <w:pPr>
              <w:pStyle w:val="ab"/>
            </w:pPr>
            <w:r>
              <w:t>Цветоощущение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Катаракта осложненная.</w:t>
            </w:r>
          </w:p>
          <w:p w:rsidR="00000000" w:rsidRDefault="00540A4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0" w:name="sub_3225"/>
            <w:r>
              <w:t>3.2.2.5.</w:t>
            </w:r>
            <w:bookmarkEnd w:id="20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*базофильная зернистость эритроцитов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1" w:name="sub_33"/>
            <w:r>
              <w:t>3.3.</w:t>
            </w:r>
            <w:bookmarkEnd w:id="20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Ультрафиолетовое излучение</w:t>
            </w:r>
            <w:r w:rsidR="00A27980">
              <w:rPr>
                <w:noProof/>
              </w:rPr>
              <w:drawing>
                <wp:inline distT="0" distB="0" distL="0" distR="0">
                  <wp:extent cx="123825" cy="2476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*Онколог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Дегенеративно-дистрофические заболевания сет</w:t>
            </w:r>
            <w:r>
              <w:t>чатки глаз.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глаз.</w:t>
            </w:r>
          </w:p>
          <w:p w:rsidR="00000000" w:rsidRDefault="00540A44">
            <w:pPr>
              <w:pStyle w:val="ab"/>
            </w:pPr>
            <w:r>
              <w:t>Катаракта.</w:t>
            </w:r>
          </w:p>
          <w:p w:rsidR="00000000" w:rsidRDefault="00540A44">
            <w:pPr>
              <w:pStyle w:val="ab"/>
            </w:pPr>
            <w:r>
              <w:t>Лагофтальм.</w:t>
            </w:r>
          </w:p>
          <w:p w:rsidR="00000000" w:rsidRDefault="00540A44">
            <w:pPr>
              <w:pStyle w:val="ab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540A44">
            <w:pPr>
              <w:pStyle w:val="ab"/>
            </w:pPr>
            <w:r>
              <w:t>Миопия свыше 4,0 Д и/или гиперметропия свыше 3,25 </w:t>
            </w:r>
            <w:r>
              <w:t>Д при предварительном медицинском осмотре; при периодическом медицинском осмотре миопия свыше 5,0 Д и/или гиперметропия свыше 4,5 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</w:t>
            </w:r>
            <w:r>
              <w:t xml:space="preserve">ания верхних дыхательных путей и кожи, </w:t>
            </w:r>
            <w: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2" w:name="sub_34"/>
            <w:r>
              <w:lastRenderedPageBreak/>
              <w:t>3.4.</w:t>
            </w:r>
            <w:bookmarkEnd w:id="20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Вибрация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3" w:name="sub_341"/>
            <w:r>
              <w:t>3.4.1.</w:t>
            </w:r>
            <w:bookmarkEnd w:id="20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Локальная вибрац</w:t>
            </w:r>
            <w:r>
              <w:t>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*Дерматовенеролог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Паллестезиометрия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*холодовая проба</w:t>
            </w:r>
          </w:p>
          <w:p w:rsidR="00000000" w:rsidRDefault="00540A44">
            <w:pPr>
              <w:pStyle w:val="ab"/>
            </w:pPr>
            <w:r>
              <w:t>*РВГ (УЗИ) периферических сосудов,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*рентгенография кистей</w:t>
            </w:r>
          </w:p>
          <w:p w:rsidR="00000000" w:rsidRDefault="00540A4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*капилляроскопия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</w:t>
            </w:r>
            <w:r>
              <w:t>омной) нервной системы.</w:t>
            </w:r>
          </w:p>
          <w:p w:rsidR="00000000" w:rsidRDefault="00540A44">
            <w:pPr>
              <w:pStyle w:val="ab"/>
            </w:pPr>
            <w:r>
              <w:t>Нарушение функции вестибулярного аппарата любой этиологии.</w:t>
            </w:r>
          </w:p>
          <w:p w:rsidR="00000000" w:rsidRDefault="00540A4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Высокая или осложненная близорукость (выше 8,0 Д).</w:t>
            </w:r>
          </w:p>
          <w:p w:rsidR="00000000" w:rsidRDefault="00540A44">
            <w:pPr>
              <w:pStyle w:val="ab"/>
            </w:pPr>
            <w:r>
              <w:t>Хроничес</w:t>
            </w:r>
            <w:r>
              <w:t>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4" w:name="sub_342"/>
            <w:r>
              <w:lastRenderedPageBreak/>
              <w:t>3.4.2.</w:t>
            </w:r>
            <w:bookmarkEnd w:id="20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Общая вибрация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Паллестезиометрия</w:t>
            </w:r>
          </w:p>
          <w:p w:rsidR="00000000" w:rsidRDefault="00540A44">
            <w:pPr>
              <w:pStyle w:val="ab"/>
            </w:pPr>
            <w:r>
              <w:t>острота зрения с коррекцией</w:t>
            </w:r>
          </w:p>
          <w:p w:rsidR="00000000" w:rsidRDefault="00540A44">
            <w:pPr>
              <w:pStyle w:val="ab"/>
            </w:pPr>
            <w:r>
              <w:t>*холодовая проба</w:t>
            </w:r>
          </w:p>
          <w:p w:rsidR="00000000" w:rsidRDefault="00540A44">
            <w:pPr>
              <w:pStyle w:val="ab"/>
            </w:pPr>
            <w:r>
              <w:t>*РВГ (УЗИ) периферических сосудов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*аудиометрия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Нарушение функции вестибулярного аппарата любой этиологии.</w:t>
            </w:r>
          </w:p>
          <w:p w:rsidR="00000000" w:rsidRDefault="00540A44">
            <w:pPr>
              <w:pStyle w:val="ab"/>
            </w:pPr>
            <w:r>
              <w:t>Хронические воспал</w:t>
            </w:r>
            <w:r>
              <w:t>ительные заболевания матки и придатков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Высокая или осложненная близорукость (выше 8,0 Д).</w:t>
            </w:r>
          </w:p>
          <w:p w:rsidR="00000000" w:rsidRDefault="00540A44">
            <w:pPr>
              <w:pStyle w:val="ab"/>
            </w:pPr>
            <w:bookmarkStart w:id="205" w:name="sub_3428"/>
            <w:r>
              <w:t>Стойкое (3 и более мес.) понижение слуха любой этиологии одно- и двустороннее (острота слуха: шепотна</w:t>
            </w:r>
            <w:r>
              <w:t>я речь менее 5 м), за исключением отсутствия слуха, выраженных и значительно выраженных нарушений слуха (глухота и III, IV степень тугоухости).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bookmarkStart w:id="206" w:name="sub_35"/>
            <w:r>
              <w:t xml:space="preserve"> </w:t>
            </w:r>
            <w:hyperlink r:id="rId214" w:history="1">
              <w:r>
                <w:rPr>
                  <w:rStyle w:val="a4"/>
                  <w:shd w:val="clear" w:color="auto" w:fill="F0F0F0"/>
                </w:rPr>
                <w:t>Решением</w:t>
              </w:r>
            </w:hyperlink>
            <w:r>
              <w:rPr>
                <w:shd w:val="clear" w:color="auto" w:fill="F0F0F0"/>
              </w:rPr>
              <w:t xml:space="preserve"> Верховного Суда РФ от 15 декабря 2015 г. N АКПИ15-1234 пункт 3.5 перечня признан не противоречащим действующему законодательству в части, предусматривающей в качестве дополнительного медицинского противопоказания установление легкой степени </w:t>
            </w:r>
            <w:r>
              <w:rPr>
                <w:shd w:val="clear" w:color="auto" w:fill="F0F0F0"/>
              </w:rPr>
              <w:lastRenderedPageBreak/>
              <w:t>снижения слуха</w:t>
            </w:r>
            <w:r>
              <w:rPr>
                <w:shd w:val="clear" w:color="auto" w:fill="F0F0F0"/>
              </w:rPr>
              <w:t xml:space="preserve">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</w:t>
            </w:r>
            <w:bookmarkEnd w:id="2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3.5.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Производственный шум на рабочих местах с вредными и </w:t>
            </w:r>
            <w:r>
              <w:t>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Аудиометрия.</w:t>
            </w:r>
          </w:p>
          <w:p w:rsidR="00000000" w:rsidRDefault="00540A44">
            <w:pPr>
              <w:pStyle w:val="ab"/>
            </w:pPr>
            <w:r>
              <w:t>*исследование вестибулярного анализатора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При приеме на работу:</w:t>
            </w:r>
          </w:p>
          <w:p w:rsidR="00000000" w:rsidRDefault="00540A44">
            <w:pPr>
              <w:pStyle w:val="ab"/>
            </w:pPr>
            <w:r>
              <w:t>Стойкие (3 и более ме</w:t>
            </w:r>
            <w:r>
              <w:t>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000000" w:rsidRDefault="00540A44">
            <w:pPr>
              <w:pStyle w:val="ab"/>
            </w:pPr>
            <w:r>
              <w:t>Нарушения</w:t>
            </w:r>
            <w:r>
              <w:t xml:space="preserve"> функции вестибулярного аппарата любой этиологии.</w:t>
            </w:r>
          </w:p>
          <w:p w:rsidR="00000000" w:rsidRDefault="00540A44">
            <w:pPr>
              <w:pStyle w:val="ab"/>
            </w:pPr>
            <w:r>
              <w:t>При периодических медицинских осмотрах:</w:t>
            </w:r>
          </w:p>
          <w:p w:rsidR="00000000" w:rsidRDefault="00540A44">
            <w:pPr>
              <w:pStyle w:val="ab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000000" w:rsidRDefault="00540A44">
            <w:pPr>
              <w:pStyle w:val="ab"/>
            </w:pPr>
            <w:r>
              <w:t>легкая степень снижения слуха (I степен</w:t>
            </w:r>
            <w:r>
              <w:t>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540A44">
            <w:pPr>
              <w:pStyle w:val="ab"/>
            </w:pPr>
            <w:r>
              <w:t xml:space="preserve">умеренная степень снижения </w:t>
            </w:r>
            <w:r>
              <w:lastRenderedPageBreak/>
              <w:t>слуха (II степень тугоухости) - при наличии отрицательно</w:t>
            </w:r>
            <w:r>
              <w:t xml:space="preserve">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</w:t>
            </w:r>
            <w:r>
              <w:t>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7" w:name="sub_36"/>
            <w:r>
              <w:lastRenderedPageBreak/>
              <w:t>3.6.</w:t>
            </w:r>
            <w:bookmarkEnd w:id="20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Ультразвук контактный, воздушный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*Оториноларинголог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*РВГ (УЗИ) периферических сосудов</w:t>
            </w:r>
          </w:p>
          <w:p w:rsidR="00000000" w:rsidRDefault="00540A44">
            <w:pPr>
              <w:pStyle w:val="ab"/>
            </w:pPr>
            <w:r>
              <w:t>*ЭНМГ</w:t>
            </w:r>
          </w:p>
          <w:p w:rsidR="00000000" w:rsidRDefault="00540A44">
            <w:pPr>
              <w:pStyle w:val="ab"/>
            </w:pPr>
            <w:r>
              <w:t>*исследование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Облитерирующие заболевания сосудов</w:t>
            </w:r>
            <w:r>
              <w:t xml:space="preserve"> вне зависимости от степени компенсации, периферический ангиоспазм.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8" w:name="sub_37"/>
            <w:r>
              <w:t>3.7.</w:t>
            </w:r>
            <w:bookmarkEnd w:id="20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Инфразвук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*Офтальмолог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 xml:space="preserve">*офтальмоскопия </w:t>
            </w:r>
            <w:r>
              <w:lastRenderedPageBreak/>
              <w:t>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 xml:space="preserve">Нарушения функции вестибулярного аппарата любой этиологии. Выраженные расстройства вегетативной </w:t>
            </w:r>
            <w:r>
              <w:lastRenderedPageBreak/>
              <w:t>(автономной) нервной системы.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09" w:name="sub_38"/>
            <w:r>
              <w:lastRenderedPageBreak/>
              <w:t>3.8.</w:t>
            </w:r>
            <w:bookmarkEnd w:id="20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Пониженная температура воздуха в производст</w:t>
            </w:r>
            <w:r>
              <w:t>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Термометрия</w:t>
            </w:r>
          </w:p>
          <w:p w:rsidR="00000000" w:rsidRDefault="00540A44">
            <w:pPr>
              <w:pStyle w:val="ab"/>
            </w:pPr>
            <w:r>
              <w:t>*холодовая проба</w:t>
            </w:r>
          </w:p>
          <w:p w:rsidR="00000000" w:rsidRDefault="00540A44">
            <w:pPr>
              <w:pStyle w:val="ab"/>
            </w:pPr>
            <w:r>
              <w:t>*РВГ (УЗИ) периферических сосудов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Заболевания сосудов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Выраженн</w:t>
            </w:r>
            <w:r>
              <w:t>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заболевания органов дыхания с частотой обострения 3 и более раза за кал</w:t>
            </w:r>
            <w:r>
              <w:t>ендарный год.</w:t>
            </w:r>
          </w:p>
          <w:p w:rsidR="00000000" w:rsidRDefault="00540A44">
            <w:pPr>
              <w:pStyle w:val="ab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Ишемическая болезнь сердца: стенокардия ФК II, риск средний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10" w:name="sub_39"/>
            <w:r>
              <w:t>3.9.</w:t>
            </w:r>
            <w:bookmarkEnd w:id="2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Повышенная температура воздуха в производственных помещениях и на открытой территории (при отнесении </w:t>
            </w:r>
            <w:r>
              <w:lastRenderedPageBreak/>
              <w:t>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*РВГ (УЗИ) периферических сосудов</w:t>
            </w:r>
          </w:p>
          <w:p w:rsidR="00000000" w:rsidRDefault="00540A44">
            <w:pPr>
              <w:pStyle w:val="ab"/>
            </w:pPr>
            <w:r>
              <w:t xml:space="preserve">биомикроскопия сред </w:t>
            </w:r>
            <w:r>
              <w:lastRenderedPageBreak/>
              <w:t>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Гипертоническая болезнь II стадии, 2 степени, риск III.</w:t>
            </w:r>
          </w:p>
          <w:p w:rsidR="00000000" w:rsidRDefault="00540A44">
            <w:pPr>
              <w:pStyle w:val="ab"/>
            </w:pPr>
            <w:r>
              <w:t xml:space="preserve">Хронические болезни сердца и перикарда с недостаточностью </w:t>
            </w:r>
            <w:r>
              <w:lastRenderedPageBreak/>
              <w:t>кровообращения I-II степени.</w:t>
            </w:r>
          </w:p>
          <w:p w:rsidR="00000000" w:rsidRDefault="00540A44">
            <w:pPr>
              <w:pStyle w:val="ab"/>
            </w:pPr>
            <w:r>
              <w:t>Выраженные расс</w:t>
            </w:r>
            <w:r>
              <w:t>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Катара</w:t>
            </w:r>
            <w:r>
              <w:t>кта.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11" w:name="sub_310"/>
            <w:r>
              <w:lastRenderedPageBreak/>
              <w:t>3.10.</w:t>
            </w:r>
            <w:bookmarkEnd w:id="2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Тепловое излучение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*РВГ (УЗИ) периферических сосудов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Гипертоническая болезнь II стадии, 2 степени, риск II.</w:t>
            </w:r>
          </w:p>
          <w:p w:rsidR="00000000" w:rsidRDefault="00540A44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540A44">
            <w:pPr>
              <w:pStyle w:val="ab"/>
            </w:pPr>
            <w:r>
              <w:t>Ишемическая болезнь сердца: стенокардия ФК II, риск средний.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</w:t>
            </w:r>
            <w:r>
              <w:t>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Катаракта.</w:t>
            </w:r>
          </w:p>
          <w:p w:rsidR="00000000" w:rsidRDefault="00540A44">
            <w:pPr>
              <w:pStyle w:val="ab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540A44">
            <w:pPr>
              <w:pStyle w:val="ab"/>
            </w:pPr>
            <w:r>
              <w:t>ИБС: безболевая ишемия или вариантная стенокардия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12" w:name="sub_311"/>
            <w:r>
              <w:lastRenderedPageBreak/>
              <w:t>3.11.</w:t>
            </w:r>
            <w:bookmarkEnd w:id="2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Врач по водолазной</w:t>
            </w:r>
          </w:p>
          <w:p w:rsidR="00000000" w:rsidRDefault="00540A44">
            <w:pPr>
              <w:pStyle w:val="ab"/>
            </w:pPr>
            <w:r>
              <w:t>медицине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Ретикулоциты</w:t>
            </w:r>
          </w:p>
          <w:p w:rsidR="00000000" w:rsidRDefault="00540A44">
            <w:pPr>
              <w:pStyle w:val="ab"/>
            </w:pPr>
            <w:r>
              <w:t>базофильная зернистость эритроцитов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Рентгенографическое исследование околоносовых пазух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*офтальмотонометрия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Гипертоническая болезнь II стадии, 2 степени, риск III.</w:t>
            </w:r>
          </w:p>
          <w:p w:rsidR="00000000" w:rsidRDefault="00540A44">
            <w:pPr>
              <w:pStyle w:val="ab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540A44">
            <w:pPr>
              <w:pStyle w:val="ab"/>
            </w:pPr>
            <w:r>
              <w:t xml:space="preserve">Ишемическая </w:t>
            </w:r>
            <w:r>
              <w:t>болезнь сердца: стенокардия ФК II, риск средний.</w:t>
            </w:r>
          </w:p>
          <w:p w:rsidR="00000000" w:rsidRDefault="00540A44">
            <w:pPr>
              <w:pStyle w:val="ab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540A44">
            <w:pPr>
              <w:pStyle w:val="ab"/>
            </w:pPr>
            <w:r>
              <w:t xml:space="preserve">Хронические заболевания периферической </w:t>
            </w:r>
            <w:r>
              <w:t>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Варикозная и тромбофлебитическая болезни нижних конечностей, лимфоангиит.</w:t>
            </w:r>
          </w:p>
          <w:p w:rsidR="00000000" w:rsidRDefault="00540A44">
            <w:pPr>
              <w:pStyle w:val="ab"/>
            </w:pPr>
            <w:r>
              <w:t>Заболеван</w:t>
            </w:r>
            <w:r>
              <w:t>ия скелетно-мышечной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>Хронические болезни почек и мочевыводящих путей любой степени выраженности.</w:t>
            </w:r>
          </w:p>
          <w:p w:rsidR="00000000" w:rsidRDefault="00540A44">
            <w:pPr>
              <w:pStyle w:val="ab"/>
            </w:pPr>
            <w:r>
              <w:lastRenderedPageBreak/>
              <w:t>Болезни зубов, полости рта; отсутствие зубов, мешающее захватыванию загубника; наличие съемных</w:t>
            </w:r>
            <w:r>
              <w:t xml:space="preserve"> протезов, анкилозы и контрактура нижней челюсти, челюстной артрит.</w:t>
            </w:r>
          </w:p>
          <w:p w:rsidR="00000000" w:rsidRDefault="00540A44">
            <w:pPr>
              <w:pStyle w:val="ab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bookmarkStart w:id="213" w:name="sub_312"/>
            <w:r>
              <w:lastRenderedPageBreak/>
              <w:t>3.12.</w:t>
            </w:r>
            <w:bookmarkEnd w:id="2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Тонометрия</w:t>
            </w:r>
          </w:p>
          <w:p w:rsidR="00000000" w:rsidRDefault="00540A44">
            <w:pPr>
              <w:pStyle w:val="ab"/>
            </w:pPr>
            <w:r>
              <w:t>Скиаскопия</w:t>
            </w:r>
          </w:p>
          <w:p w:rsidR="00000000" w:rsidRDefault="00540A44">
            <w:pPr>
              <w:pStyle w:val="ab"/>
            </w:pPr>
            <w:r>
              <w:t>Рефра</w:t>
            </w:r>
            <w:r>
              <w:t>ктометрия</w:t>
            </w:r>
          </w:p>
          <w:p w:rsidR="00000000" w:rsidRDefault="00540A44">
            <w:pPr>
              <w:pStyle w:val="ab"/>
            </w:pPr>
            <w:r>
              <w:t>Объем аккомодации</w:t>
            </w:r>
          </w:p>
          <w:p w:rsidR="00000000" w:rsidRDefault="00540A44">
            <w:pPr>
              <w:pStyle w:val="ab"/>
            </w:pPr>
            <w:r>
              <w:t>Исследование бинокулярного зрения</w:t>
            </w:r>
          </w:p>
          <w:p w:rsidR="00000000" w:rsidRDefault="00540A44">
            <w:pPr>
              <w:pStyle w:val="ab"/>
            </w:pPr>
            <w:r>
              <w:t>Цветоощущение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Катаракта осложненная.</w:t>
            </w:r>
          </w:p>
          <w:p w:rsidR="00000000" w:rsidRDefault="00540A44">
            <w:pPr>
              <w:pStyle w:val="ab"/>
            </w:pPr>
            <w:r>
              <w:t>Дегенеративно-дистрофические заболевания сетчатки глаз.</w:t>
            </w:r>
          </w:p>
          <w:p w:rsidR="00000000" w:rsidRDefault="00540A44">
            <w:pPr>
              <w:pStyle w:val="ab"/>
            </w:pPr>
            <w:r>
              <w:t>Выраженные расстройства вегетативной (автономной) нервной системы.</w:t>
            </w:r>
          </w:p>
        </w:tc>
      </w:tr>
    </w:tbl>
    <w:p w:rsidR="00000000" w:rsidRDefault="00540A44">
      <w:pPr>
        <w:ind w:firstLine="0"/>
        <w:jc w:val="left"/>
        <w:rPr>
          <w:rFonts w:ascii="Arial" w:hAnsi="Arial" w:cs="Arial"/>
        </w:rPr>
        <w:sectPr w:rsidR="00000000">
          <w:headerReference w:type="default" r:id="rId215"/>
          <w:footerReference w:type="default" r:id="rId2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540A4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17"/>
          <w:footerReference w:type="default" r:id="rId2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14" w:name="sub_42"/>
            <w:r>
              <w:lastRenderedPageBreak/>
              <w:t>4.2.</w:t>
            </w:r>
            <w:bookmarkEnd w:id="214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Пониженная гравитация (невесомость)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Аллерголог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Уролог</w:t>
            </w:r>
          </w:p>
          <w:p w:rsidR="00000000" w:rsidRDefault="00540A44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офтальмотонометрия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540A44">
            <w:pPr>
              <w:pStyle w:val="ab"/>
            </w:pPr>
            <w:r>
              <w:t>УЗИ периферических сосудов</w:t>
            </w:r>
          </w:p>
          <w:p w:rsidR="00000000" w:rsidRDefault="00540A44">
            <w:pPr>
              <w:pStyle w:val="ab"/>
            </w:pPr>
            <w:r>
              <w:t>Рентгенографическое исследование околоносовых пазух.</w:t>
            </w:r>
          </w:p>
          <w:p w:rsidR="00000000" w:rsidRDefault="00540A44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540A44">
            <w:pPr>
              <w:pStyle w:val="ab"/>
            </w:pPr>
            <w:r>
              <w:t>*Спирометрия</w:t>
            </w:r>
          </w:p>
          <w:p w:rsidR="00000000" w:rsidRDefault="00540A44">
            <w:pPr>
              <w:pStyle w:val="ab"/>
            </w:pPr>
            <w:r>
              <w:t>*Биохимическое исследование крови:</w:t>
            </w:r>
          </w:p>
          <w:p w:rsidR="00000000" w:rsidRDefault="00540A44">
            <w:pPr>
              <w:pStyle w:val="ab"/>
            </w:pPr>
            <w:r>
              <w:t>АЛТ, АСТ, билирубин, глюкоза, креатинин, холестерин, калий, натрий, кальций;</w:t>
            </w:r>
          </w:p>
          <w:p w:rsidR="00000000" w:rsidRDefault="00540A44">
            <w:pPr>
              <w:pStyle w:val="ab"/>
            </w:pPr>
            <w:r>
              <w:t>*ЭКГ, ЭЭГ, динамометрия,</w:t>
            </w:r>
          </w:p>
          <w:p w:rsidR="00000000" w:rsidRDefault="00540A44">
            <w:pPr>
              <w:pStyle w:val="ab"/>
            </w:pPr>
            <w:r>
              <w:t xml:space="preserve">*коагулограмма: ПТИ, АЧТВ, фибриноген, РФМК, </w:t>
            </w:r>
            <w:r>
              <w:lastRenderedPageBreak/>
              <w:t>протромбиновое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Острые и хронические заболевания, включая их последствия.</w:t>
            </w:r>
          </w:p>
          <w:p w:rsidR="00000000" w:rsidRDefault="00540A44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15" w:name="sub_43"/>
            <w:r>
              <w:t>4.3.</w:t>
            </w:r>
            <w:bookmarkEnd w:id="215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Повышенная гравитация (перегрузки)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Аллерголог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Уролог</w:t>
            </w:r>
          </w:p>
          <w:p w:rsidR="00000000" w:rsidRDefault="00540A44">
            <w:pPr>
              <w:pStyle w:val="ab"/>
            </w:pPr>
            <w:r>
              <w:t>Эндокринолог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Офтальмоскопия глазного дна</w:t>
            </w:r>
          </w:p>
          <w:p w:rsidR="00000000" w:rsidRDefault="00540A44">
            <w:pPr>
              <w:pStyle w:val="ab"/>
            </w:pPr>
            <w:r>
              <w:t>офтальмотонометрия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540A44">
            <w:pPr>
              <w:pStyle w:val="ab"/>
            </w:pPr>
            <w:r>
              <w:t>УЗИ периферических сосудов</w:t>
            </w:r>
          </w:p>
          <w:p w:rsidR="00000000" w:rsidRDefault="00540A44">
            <w:pPr>
              <w:pStyle w:val="ab"/>
            </w:pPr>
            <w:r>
              <w:t>Рентгенографическое исследова</w:t>
            </w:r>
            <w:r>
              <w:t>ние околоносовых пазух</w:t>
            </w:r>
          </w:p>
          <w:p w:rsidR="00000000" w:rsidRDefault="00540A44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540A44">
            <w:pPr>
              <w:pStyle w:val="ab"/>
            </w:pPr>
            <w:r>
              <w:t>*Спирометрия</w:t>
            </w:r>
          </w:p>
          <w:p w:rsidR="00000000" w:rsidRDefault="00540A44">
            <w:pPr>
              <w:pStyle w:val="ab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Default="00540A44">
            <w:pPr>
              <w:pStyle w:val="ab"/>
            </w:pPr>
            <w:r>
              <w:t>*ЭКГ, ЭЭГ, динамометрия,</w:t>
            </w:r>
          </w:p>
          <w:p w:rsidR="00000000" w:rsidRDefault="00540A44">
            <w:pPr>
              <w:pStyle w:val="ab"/>
            </w:pPr>
            <w:r>
              <w:lastRenderedPageBreak/>
              <w:t>*коагулограмма: ПТИ, АЧТВ, фибриноген, РФМК,</w:t>
            </w:r>
            <w:r>
              <w:t xml:space="preserve"> протромбиновое время, тромбиновое время, время кровотечения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Острые и хронические заболевания, включая их последствия.</w:t>
            </w:r>
          </w:p>
          <w:p w:rsidR="00000000" w:rsidRDefault="00540A44">
            <w:pPr>
              <w:pStyle w:val="ab"/>
            </w:pPr>
            <w:r>
              <w:t>Аномалии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  <w:jc w:val="center"/>
            </w:pPr>
            <w:bookmarkStart w:id="216" w:name="sub_1004"/>
            <w:r>
              <w:t>4. Факторы трудового процесса</w:t>
            </w:r>
            <w:bookmarkEnd w:id="216"/>
          </w:p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17" w:name="sub_41"/>
            <w:r>
              <w:t>4.1.</w:t>
            </w:r>
            <w:bookmarkEnd w:id="217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</w:t>
            </w:r>
            <w:r>
              <w:t>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 динамометрия</w:t>
            </w:r>
          </w:p>
          <w:p w:rsidR="00000000" w:rsidRDefault="00540A44">
            <w:pPr>
              <w:pStyle w:val="ab"/>
            </w:pPr>
            <w:r>
              <w:t>*офтальмоскопия глазного дна</w:t>
            </w:r>
          </w:p>
          <w:p w:rsidR="00000000" w:rsidRDefault="00540A44">
            <w:pPr>
              <w:pStyle w:val="ab"/>
            </w:pPr>
            <w:r>
              <w:t>*УЗИ периферических сосудов и ЭНМГ</w:t>
            </w:r>
          </w:p>
          <w:p w:rsidR="00000000" w:rsidRDefault="00540A44">
            <w:pPr>
              <w:pStyle w:val="ab"/>
            </w:pPr>
            <w:r>
              <w:t>*рентгенография суставов, позвоночника</w:t>
            </w:r>
          </w:p>
          <w:p w:rsidR="00000000" w:rsidRDefault="00540A44">
            <w:pPr>
              <w:pStyle w:val="ab"/>
            </w:pPr>
            <w:r>
              <w:t>Исследование функции вестибулярного аппарата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Заболевания скелетно-мышечной системы с частотой обострения </w:t>
            </w:r>
            <w:r>
              <w:t>3 раза и более за календарный год.</w:t>
            </w:r>
          </w:p>
          <w:p w:rsidR="00000000" w:rsidRDefault="00540A44">
            <w:pPr>
              <w:pStyle w:val="ab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540A44">
            <w:pPr>
              <w:pStyle w:val="ab"/>
            </w:pPr>
            <w:r>
              <w:t>Болезнь и синдром Рейно.</w:t>
            </w:r>
          </w:p>
          <w:p w:rsidR="00000000" w:rsidRDefault="00540A44">
            <w:pPr>
              <w:pStyle w:val="ab"/>
            </w:pPr>
            <w:r>
              <w:t>Варикозное расширение вен нижних конечностей, тромбофлебит, геморрой.</w:t>
            </w:r>
          </w:p>
          <w:p w:rsidR="00000000" w:rsidRDefault="00540A44">
            <w:pPr>
              <w:pStyle w:val="ab"/>
            </w:pPr>
            <w:r>
              <w:t>Выраженный энтероптоз, грыжи, выпадение прямой кишк</w:t>
            </w:r>
            <w:r>
              <w:t>и.</w:t>
            </w:r>
          </w:p>
          <w:p w:rsidR="00000000" w:rsidRDefault="00540A44">
            <w:pPr>
              <w:pStyle w:val="ab"/>
            </w:pPr>
            <w:r>
              <w:t>Опущение (выпадение) женских половых органов.</w:t>
            </w:r>
          </w:p>
          <w:p w:rsidR="00000000" w:rsidRDefault="00540A44">
            <w:pPr>
              <w:pStyle w:val="ab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540A44">
            <w:pPr>
              <w:pStyle w:val="ab"/>
            </w:pPr>
            <w:r>
              <w:t xml:space="preserve">Гипертоническая болезнь III </w:t>
            </w:r>
            <w:r>
              <w:lastRenderedPageBreak/>
              <w:t>стадии, 2 степени, риск III.</w:t>
            </w:r>
          </w:p>
          <w:p w:rsidR="00000000" w:rsidRDefault="00540A44">
            <w:pPr>
              <w:pStyle w:val="ab"/>
            </w:pPr>
            <w:r>
              <w:t>Хронические болезни сердца и перикар</w:t>
            </w:r>
            <w:r>
              <w:t>да с недостаточностью кровообращения I-II степени.</w:t>
            </w:r>
          </w:p>
          <w:p w:rsidR="00000000" w:rsidRDefault="00540A44">
            <w:pPr>
              <w:pStyle w:val="ab"/>
            </w:pPr>
            <w:r>
              <w:t>Ишемическая болезнь сердца, стенокардия ФК II, риск средний.</w:t>
            </w:r>
          </w:p>
          <w:p w:rsidR="00000000" w:rsidRDefault="00540A44">
            <w:pPr>
              <w:pStyle w:val="ab"/>
            </w:pPr>
            <w:r>
              <w:t>Миопия высокой степени или осложненная близорукость.</w:t>
            </w:r>
          </w:p>
          <w:p w:rsidR="00000000" w:rsidRDefault="00540A44">
            <w:pPr>
              <w:pStyle w:val="ab"/>
            </w:pPr>
            <w:r>
              <w:t>Дистрофические изменения сетчатки.</w:t>
            </w:r>
          </w:p>
          <w:p w:rsidR="00000000" w:rsidRDefault="00540A44">
            <w:pPr>
              <w:pStyle w:val="ab"/>
            </w:pPr>
            <w:r>
              <w:t>Нарушения функции вестибулярного аппарата любой этиологи</w:t>
            </w:r>
            <w:r>
              <w:t>и.</w:t>
            </w:r>
          </w:p>
        </w:tc>
      </w:tr>
    </w:tbl>
    <w:p w:rsidR="00000000" w:rsidRDefault="00540A44">
      <w:pPr>
        <w:ind w:firstLine="0"/>
        <w:jc w:val="left"/>
        <w:rPr>
          <w:rFonts w:ascii="Arial" w:hAnsi="Arial" w:cs="Arial"/>
        </w:rPr>
        <w:sectPr w:rsidR="00000000">
          <w:headerReference w:type="default" r:id="rId219"/>
          <w:footerReference w:type="default" r:id="rId2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540A44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221"/>
          <w:footerReference w:type="default" r:id="rId2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369"/>
        <w:gridCol w:w="1529"/>
        <w:gridCol w:w="2729"/>
        <w:gridCol w:w="2668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18" w:name="sub_44"/>
            <w:r>
              <w:lastRenderedPageBreak/>
              <w:t>4.4.</w:t>
            </w:r>
            <w:bookmarkEnd w:id="218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Сенсорные нагрузки, 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19" w:name="sub_441"/>
            <w:r>
              <w:t>4.4.1.</w:t>
            </w:r>
            <w:bookmarkEnd w:id="219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 Офтальмотонометрия для лиц старше 40 лет</w:t>
            </w:r>
          </w:p>
          <w:p w:rsidR="00000000" w:rsidRDefault="00540A44">
            <w:pPr>
              <w:pStyle w:val="ab"/>
            </w:pPr>
            <w:r>
              <w:t>скиаскопия Рефр</w:t>
            </w:r>
            <w:r>
              <w:t>актометрия</w:t>
            </w:r>
          </w:p>
          <w:p w:rsidR="00000000" w:rsidRDefault="00540A44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540A44">
            <w:pPr>
              <w:pStyle w:val="ab"/>
            </w:pPr>
            <w:r>
              <w:t>исследование бинокулярного зрения Цветоощущение Биомикроскопия сред глаза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</w:t>
            </w:r>
            <w:r>
              <w:t xml:space="preserve"> ниже 0,8 на одном глазу и 0,5 на другом глазу.</w:t>
            </w:r>
          </w:p>
          <w:p w:rsidR="00000000" w:rsidRDefault="00540A44">
            <w:pPr>
              <w:pStyle w:val="ab"/>
            </w:pPr>
            <w:r>
              <w:t xml:space="preserve">Аномалии рефракции: при предварительном осмотре - миопия выше 5,0 Д, гиперметропия выше 3,0 Д, астигматизм выше 1,5 Д; при повторных медосмотрах: миопия выше 8,0 Д, гиперметропия выше 6,0 Д, астигматизм выше </w:t>
            </w:r>
            <w:r>
              <w:t>3,0 Д.</w:t>
            </w:r>
          </w:p>
          <w:p w:rsidR="00000000" w:rsidRDefault="00540A44">
            <w:pPr>
              <w:pStyle w:val="ab"/>
            </w:pPr>
            <w:r>
              <w:t>Отсутствие бинокулярного зрения.</w:t>
            </w:r>
          </w:p>
          <w:p w:rsidR="00000000" w:rsidRDefault="00540A44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540A44">
            <w:pPr>
              <w:pStyle w:val="ab"/>
            </w:pPr>
            <w:r>
              <w:t>Лагофтальм.</w:t>
            </w:r>
          </w:p>
          <w:p w:rsidR="00000000" w:rsidRDefault="00540A44">
            <w:pPr>
              <w:pStyle w:val="ab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540A44">
            <w:pPr>
              <w:pStyle w:val="ab"/>
            </w:pPr>
            <w:r>
              <w:t>Заболевания зрительного нерва, сетчатки.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20" w:name="sub_442"/>
            <w:r>
              <w:t>4.4.2.</w:t>
            </w:r>
            <w:bookmarkEnd w:id="220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Размер объекта различения (при отнесении условий труда по данному фактору по результатам аттестации рабочих мест по условиям </w:t>
            </w:r>
            <w:r>
              <w:lastRenderedPageBreak/>
              <w:t>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Офтальмотонометрия для лиц старше 40 лет</w:t>
            </w:r>
          </w:p>
          <w:p w:rsidR="00000000" w:rsidRDefault="00540A44">
            <w:pPr>
              <w:pStyle w:val="ab"/>
            </w:pPr>
            <w:r>
              <w:t>Скиаскопия</w:t>
            </w:r>
          </w:p>
          <w:p w:rsidR="00000000" w:rsidRDefault="00540A44">
            <w:pPr>
              <w:pStyle w:val="ab"/>
            </w:pPr>
            <w:r>
              <w:t>Рефрактометрия</w:t>
            </w:r>
          </w:p>
          <w:p w:rsidR="00000000" w:rsidRDefault="00540A44">
            <w:pPr>
              <w:pStyle w:val="ab"/>
            </w:pPr>
            <w:r>
              <w:lastRenderedPageBreak/>
              <w:t>Объем аккомодации для лиц моложе 40 лет</w:t>
            </w:r>
          </w:p>
          <w:p w:rsidR="00000000" w:rsidRDefault="00540A44">
            <w:pPr>
              <w:pStyle w:val="ab"/>
            </w:pPr>
            <w:r>
              <w:t>Исследование бинокулярного зрения</w:t>
            </w:r>
          </w:p>
          <w:p w:rsidR="00000000" w:rsidRDefault="00540A44">
            <w:pPr>
              <w:pStyle w:val="ab"/>
            </w:pPr>
            <w:r>
              <w:t>Цветоощущение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Острота зрения с коррекцией не ниже 0,5 на одном глазу и 0,2 на другом глазу.</w:t>
            </w:r>
          </w:p>
          <w:p w:rsidR="00000000" w:rsidRDefault="00540A44">
            <w:pPr>
              <w:pStyle w:val="ab"/>
            </w:pPr>
            <w:r>
              <w:t>Аномалии рефракции:</w:t>
            </w:r>
          </w:p>
          <w:p w:rsidR="00000000" w:rsidRDefault="00540A44">
            <w:pPr>
              <w:pStyle w:val="ab"/>
            </w:pPr>
            <w:r>
              <w:t xml:space="preserve">при предварительном осмотре - </w:t>
            </w:r>
            <w:r>
              <w:lastRenderedPageBreak/>
              <w:t>миопия выше 6,0 Д.</w:t>
            </w:r>
          </w:p>
          <w:p w:rsidR="00000000" w:rsidRDefault="00540A44">
            <w:pPr>
              <w:pStyle w:val="ab"/>
            </w:pPr>
            <w:r>
              <w:t>гиперметропия выше 4,0 Д, астигматизм выше 2,0 Д, при повторных периодических осмотрах: миопия выше 10,0 Д, гиперметропия выше 6,0 Д, астигматизм выше 4,0 Д.</w:t>
            </w:r>
          </w:p>
          <w:p w:rsidR="00000000" w:rsidRDefault="00540A44">
            <w:pPr>
              <w:pStyle w:val="ab"/>
            </w:pPr>
            <w:r>
              <w:t>Отсутствие бинокулярного зрения.</w:t>
            </w:r>
          </w:p>
          <w:p w:rsidR="00000000" w:rsidRDefault="00540A44">
            <w:pPr>
              <w:pStyle w:val="ab"/>
            </w:pPr>
            <w:r>
              <w:t>Снижение аккомодации ниже возрастных норм.</w:t>
            </w:r>
          </w:p>
          <w:p w:rsidR="00000000" w:rsidRDefault="00540A44">
            <w:pPr>
              <w:pStyle w:val="ab"/>
            </w:pPr>
            <w:r>
              <w:t>Лагофтальм.</w:t>
            </w:r>
          </w:p>
          <w:p w:rsidR="00000000" w:rsidRDefault="00540A44">
            <w:pPr>
              <w:pStyle w:val="ab"/>
            </w:pPr>
            <w:r>
              <w:t>Хронически</w:t>
            </w:r>
            <w:r>
              <w:t>е заболевания переднего отрезка глаза.</w:t>
            </w:r>
          </w:p>
          <w:p w:rsidR="00000000" w:rsidRDefault="00540A44">
            <w:pPr>
              <w:pStyle w:val="ab"/>
            </w:pPr>
            <w:r>
              <w:t>Заболевания зрительного нерва, сетчатки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right"/>
            </w:pPr>
            <w:bookmarkStart w:id="221" w:name="sub_443"/>
            <w:r>
              <w:lastRenderedPageBreak/>
              <w:t>4.4.3.</w:t>
            </w:r>
            <w:bookmarkEnd w:id="221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</w:t>
            </w:r>
            <w:r>
              <w:t>иям труда к вредным условиям)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*Невролог</w:t>
            </w:r>
          </w:p>
          <w:p w:rsidR="00000000" w:rsidRDefault="00540A44">
            <w:pPr>
              <w:pStyle w:val="ab"/>
            </w:pPr>
            <w:r>
              <w:t>*Аллерголог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Офтальмотонометрия для лиц старше 40 лет</w:t>
            </w:r>
          </w:p>
          <w:p w:rsidR="00000000" w:rsidRDefault="00540A44">
            <w:pPr>
              <w:pStyle w:val="ab"/>
            </w:pPr>
            <w:r>
              <w:t>Скиаскопия</w:t>
            </w:r>
          </w:p>
          <w:p w:rsidR="00000000" w:rsidRDefault="00540A44">
            <w:pPr>
              <w:pStyle w:val="ab"/>
            </w:pPr>
            <w:r>
              <w:t>Рефрактометрия</w:t>
            </w:r>
          </w:p>
          <w:p w:rsidR="00000000" w:rsidRDefault="00540A44">
            <w:pPr>
              <w:pStyle w:val="ab"/>
            </w:pPr>
            <w:r>
              <w:t>Объем аккомодации для лиц моложе 40 лет</w:t>
            </w:r>
          </w:p>
          <w:p w:rsidR="00000000" w:rsidRDefault="00540A44">
            <w:pPr>
              <w:pStyle w:val="ab"/>
            </w:pPr>
            <w:r>
              <w:t>исследование бинокулярного зрения</w:t>
            </w:r>
          </w:p>
          <w:p w:rsidR="00000000" w:rsidRDefault="00540A44">
            <w:pPr>
              <w:pStyle w:val="ab"/>
            </w:pPr>
            <w:r>
              <w:t>Цветоощущение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*специфическая аллергодиагностика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Default="00540A44">
            <w:pPr>
              <w:pStyle w:val="ab"/>
            </w:pPr>
            <w:r>
              <w:t>Аномалии</w:t>
            </w:r>
            <w:r>
              <w:t xml:space="preserve"> рефракции: миопия выше 5,0 Д, гиперметропия выше 3,0 Д, астигматизм более 1,5 Д при предварительном медосмотре; миопия выше 8,0 Д, гиперметропия выше 4,0 Д, астигматизм выше 2,0 Д при повторных периодических медосмотрах.</w:t>
            </w:r>
          </w:p>
          <w:p w:rsidR="00000000" w:rsidRDefault="00540A44">
            <w:pPr>
              <w:pStyle w:val="ab"/>
            </w:pPr>
            <w:r>
              <w:lastRenderedPageBreak/>
              <w:t>Снижение аккомодации ниже возрастн</w:t>
            </w:r>
            <w:r>
              <w:t>ых норм.</w:t>
            </w:r>
          </w:p>
          <w:p w:rsidR="00000000" w:rsidRDefault="00540A44">
            <w:pPr>
              <w:pStyle w:val="ab"/>
            </w:pPr>
            <w:r>
              <w:t>Нарушение цветоощущения, если цвет несет информационную нагрузку.</w:t>
            </w:r>
          </w:p>
          <w:p w:rsidR="00000000" w:rsidRDefault="00540A44">
            <w:pPr>
              <w:pStyle w:val="ab"/>
            </w:pPr>
            <w:r>
              <w:t>Лагофтальм.</w:t>
            </w:r>
          </w:p>
          <w:p w:rsidR="00000000" w:rsidRDefault="00540A44">
            <w:pPr>
              <w:pStyle w:val="ab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00000" w:rsidRDefault="00540A44">
            <w:pPr>
              <w:pStyle w:val="ab"/>
            </w:pPr>
            <w:r>
              <w:t>Заболевания зрительного нерва, сетчатки.</w:t>
            </w:r>
          </w:p>
        </w:tc>
      </w:tr>
    </w:tbl>
    <w:p w:rsidR="00000000" w:rsidRDefault="00540A44">
      <w:pPr>
        <w:ind w:firstLine="0"/>
        <w:jc w:val="left"/>
        <w:rPr>
          <w:rFonts w:ascii="Arial" w:hAnsi="Arial" w:cs="Arial"/>
        </w:rPr>
        <w:sectPr w:rsidR="00000000">
          <w:headerReference w:type="default" r:id="rId223"/>
          <w:footerReference w:type="default" r:id="rId2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</w:t>
      </w:r>
    </w:p>
    <w:p w:rsidR="00000000" w:rsidRDefault="00540A44">
      <w:pPr>
        <w:ind w:firstLine="0"/>
        <w:jc w:val="left"/>
        <w:rPr>
          <w:rFonts w:ascii="Courier New" w:hAnsi="Courier New" w:cs="Courier New"/>
          <w:sz w:val="26"/>
          <w:szCs w:val="26"/>
        </w:rPr>
        <w:sectPr w:rsidR="00000000">
          <w:headerReference w:type="default" r:id="rId225"/>
          <w:footerReference w:type="default" r:id="rId2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>
      <w:bookmarkStart w:id="222" w:name="sub_1111"/>
      <w:r>
        <w:lastRenderedPageBreak/>
        <w:t>*(1)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</w:t>
      </w:r>
      <w:r>
        <w:t>ких осмотров лиц, контактирующих с веществами, отмеченных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</w:t>
      </w:r>
      <w:hyperlink w:anchor="sub_111" w:history="1">
        <w:r>
          <w:rPr>
            <w:rStyle w:val="a4"/>
          </w:rPr>
          <w:t>п. 1.1.1.</w:t>
        </w:r>
      </w:hyperlink>
      <w:r>
        <w:t xml:space="preserve">, </w:t>
      </w:r>
      <w:hyperlink w:anchor="sub_112" w:history="1">
        <w:r>
          <w:rPr>
            <w:rStyle w:val="a4"/>
          </w:rPr>
          <w:t>1.1.2.</w:t>
        </w:r>
      </w:hyperlink>
      <w:r>
        <w:t xml:space="preserve">, </w:t>
      </w:r>
      <w:hyperlink w:anchor="sub_113" w:history="1">
        <w:r>
          <w:rPr>
            <w:rStyle w:val="a4"/>
          </w:rPr>
          <w:t>1.1.3.</w:t>
        </w:r>
      </w:hyperlink>
      <w:r>
        <w:t>).</w:t>
      </w:r>
    </w:p>
    <w:p w:rsidR="00000000" w:rsidRDefault="00540A44">
      <w:bookmarkStart w:id="223" w:name="sub_2222"/>
      <w:bookmarkEnd w:id="222"/>
      <w:r>
        <w:t xml:space="preserve">*(2)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540A44">
      <w:bookmarkStart w:id="224" w:name="sub_3333"/>
      <w:bookmarkEnd w:id="223"/>
      <w:r>
        <w:t>*(3) Утратило силу с 7 января 2020 </w:t>
      </w:r>
      <w:r>
        <w:t xml:space="preserve">г. - </w:t>
      </w:r>
      <w:hyperlink r:id="rId227" w:history="1">
        <w:r>
          <w:rPr>
            <w:rStyle w:val="a4"/>
          </w:rPr>
          <w:t>Приказ</w:t>
        </w:r>
      </w:hyperlink>
      <w:r>
        <w:t xml:space="preserve"> Минздрава России от 13 декабря 2019 г. N 1032Н</w:t>
      </w:r>
    </w:p>
    <w:bookmarkEnd w:id="22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540A44">
      <w:bookmarkStart w:id="225" w:name="sub_4444"/>
      <w:r>
        <w:t>*(4)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</w:t>
      </w:r>
      <w:r>
        <w:t>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</w:t>
      </w:r>
      <w:r>
        <w:t>одательством.</w:t>
      </w:r>
    </w:p>
    <w:p w:rsidR="00000000" w:rsidRDefault="00540A44">
      <w:bookmarkStart w:id="226" w:name="sub_555555"/>
      <w:bookmarkEnd w:id="225"/>
      <w:r>
        <w:t>*(5)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540A44">
      <w:bookmarkStart w:id="227" w:name="sub_6666"/>
      <w:bookmarkEnd w:id="226"/>
      <w:r>
        <w:t>*(6) Дополнительные медицинские</w:t>
      </w:r>
      <w:r>
        <w:t xml:space="preserve"> противопоказания являются дополнением к общим медицинским противопоказаниям.</w:t>
      </w:r>
    </w:p>
    <w:p w:rsidR="00000000" w:rsidRDefault="00540A44">
      <w:pPr>
        <w:ind w:firstLine="698"/>
        <w:jc w:val="right"/>
      </w:pPr>
      <w:bookmarkStart w:id="228" w:name="sub_2000"/>
      <w:bookmarkEnd w:id="227"/>
      <w:r>
        <w:rPr>
          <w:rStyle w:val="a3"/>
        </w:rPr>
        <w:t>Приложение N 2</w:t>
      </w:r>
    </w:p>
    <w:bookmarkEnd w:id="228"/>
    <w:p w:rsidR="00000000" w:rsidRDefault="00540A44"/>
    <w:p w:rsidR="00000000" w:rsidRDefault="00540A44">
      <w:pPr>
        <w:pStyle w:val="1"/>
      </w:pPr>
      <w:r>
        <w:t>Перечень</w:t>
      </w:r>
      <w:r>
        <w:br/>
      </w:r>
      <w: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000000" w:rsidRDefault="00540A44">
      <w:pPr>
        <w:pStyle w:val="ad"/>
      </w:pPr>
      <w:r>
        <w:t>С изменениями и дополнениями от:</w:t>
      </w:r>
    </w:p>
    <w:p w:rsidR="00000000" w:rsidRDefault="00540A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5 декабря 2014 г., 6 февраля 2018 г., 13 декабря 2019 г.</w:t>
      </w:r>
    </w:p>
    <w:p w:rsidR="00000000" w:rsidRDefault="00540A44">
      <w:bookmarkStart w:id="229" w:name="sub_2017"/>
    </w:p>
    <w:bookmarkEnd w:id="229"/>
    <w:p w:rsidR="00000000" w:rsidRDefault="00540A44">
      <w:pPr>
        <w:ind w:firstLine="0"/>
        <w:jc w:val="left"/>
        <w:sectPr w:rsidR="00000000">
          <w:headerReference w:type="default" r:id="rId229"/>
          <w:footerReference w:type="default" r:id="rId2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Периодичность осмотров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Участие врачей-специалистов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  <w:r>
              <w:t xml:space="preserve">, </w:t>
            </w:r>
            <w:hyperlink w:anchor="sub_3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Лабораторные и функциональные исследования</w:t>
            </w:r>
            <w:hyperlink w:anchor="sub_11111" w:history="1">
              <w:r>
                <w:rPr>
                  <w:rStyle w:val="a4"/>
                </w:rPr>
                <w:t>*(1)</w:t>
              </w:r>
            </w:hyperlink>
            <w:r>
              <w:t xml:space="preserve">, </w:t>
            </w:r>
            <w:hyperlink w:anchor="sub_2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Дополнительные медицинские противопоказания</w:t>
            </w:r>
            <w:hyperlink w:anchor="sub_44444" w:history="1">
              <w:r>
                <w:rPr>
                  <w:rStyle w:val="a4"/>
                </w:rPr>
                <w:t>*(4)</w:t>
              </w:r>
            </w:hyperlink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16 февраля 2015 г. - </w:t>
      </w:r>
      <w:hyperlink r:id="rId2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1. Работы на высоте, верхолазные работы</w:t>
            </w:r>
            <w:hyperlink w:anchor="sub_1115" w:history="1">
              <w:r>
                <w:rPr>
                  <w:rStyle w:val="a4"/>
                </w:rPr>
                <w:t>*(5)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(только для верхолазных работ)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</w:t>
            </w:r>
          </w:p>
          <w:p w:rsidR="00000000" w:rsidRDefault="00540A44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Грыжи, препятствующие работе и имеющие наклонность к ущемлению</w:t>
            </w:r>
          </w:p>
          <w:p w:rsidR="00000000" w:rsidRDefault="00540A44">
            <w:pPr>
              <w:pStyle w:val="ab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540A44">
            <w:pPr>
              <w:pStyle w:val="ab"/>
            </w:pPr>
            <w:r>
              <w:t>3) Хроническая ишемия мозга (ди</w:t>
            </w:r>
            <w:r>
              <w:t>сциркуляторная энцефалопатия)</w:t>
            </w:r>
          </w:p>
          <w:p w:rsidR="00000000" w:rsidRDefault="00540A44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5) Нарушение функции вестибулярно</w:t>
            </w:r>
            <w:r>
              <w:t>го анализатора любой этиологии</w:t>
            </w:r>
          </w:p>
          <w:p w:rsidR="00000000" w:rsidRDefault="00540A44">
            <w:pPr>
              <w:pStyle w:val="ab"/>
            </w:pPr>
            <w:bookmarkStart w:id="231" w:name="sub_20016"/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</w:t>
            </w:r>
            <w:r>
              <w:t>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bookmarkEnd w:id="231"/>
          </w:p>
          <w:p w:rsidR="00000000" w:rsidRDefault="00540A44">
            <w:pPr>
              <w:pStyle w:val="ab"/>
            </w:pPr>
            <w:r>
              <w:t>7) Болезни органов зрения:</w:t>
            </w:r>
          </w:p>
          <w:p w:rsidR="00000000" w:rsidRDefault="00540A44">
            <w:pPr>
              <w:pStyle w:val="ab"/>
            </w:pPr>
            <w:r>
              <w:lastRenderedPageBreak/>
              <w:t>а) острота зрения без коррекции ниже 0,5 на одном глазу и ниже 0,2 - на д</w:t>
            </w:r>
            <w:r>
              <w:t>ругом;</w:t>
            </w:r>
          </w:p>
          <w:p w:rsidR="00000000" w:rsidRDefault="00540A44">
            <w:pPr>
              <w:pStyle w:val="ab"/>
            </w:pPr>
            <w:r>
              <w:t>б) ограничение поля зрения более чем 20°;</w:t>
            </w:r>
          </w:p>
          <w:p w:rsidR="00000000" w:rsidRDefault="00540A44">
            <w:pPr>
              <w:pStyle w:val="ab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540A44">
            <w:pPr>
              <w:pStyle w:val="ab"/>
            </w:pPr>
            <w:r>
              <w:t>г) миопия высокой степени</w:t>
            </w:r>
          </w:p>
          <w:p w:rsidR="00000000" w:rsidRDefault="00540A44">
            <w:pPr>
              <w:pStyle w:val="ab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540A44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32" w:name="sub_2011"/>
            <w:r>
              <w:lastRenderedPageBreak/>
              <w:t>1.1. Работы в качестве крановщика (машиниста крана)</w:t>
            </w:r>
            <w:bookmarkEnd w:id="23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(только для работ на высоте)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</w:t>
            </w:r>
          </w:p>
          <w:p w:rsidR="00000000" w:rsidRDefault="00540A44">
            <w:pPr>
              <w:pStyle w:val="ab"/>
            </w:pPr>
            <w:r>
              <w:t>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Грыжи, препятств</w:t>
            </w:r>
            <w:r>
              <w:t>ующие работе и имеющие наклонность к ущемлению</w:t>
            </w:r>
          </w:p>
          <w:p w:rsidR="00000000" w:rsidRDefault="00540A44">
            <w:pPr>
              <w:pStyle w:val="ab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540A44">
            <w:pPr>
              <w:pStyle w:val="ab"/>
            </w:pPr>
            <w:r>
              <w:t>3) Хроническая ишемия мозга (дисциркуляторная энцефалопатия)</w:t>
            </w:r>
          </w:p>
          <w:p w:rsidR="00000000" w:rsidRDefault="00540A44">
            <w:pPr>
              <w:pStyle w:val="ab"/>
            </w:pPr>
            <w:r>
              <w:t>4) Стойкое понижение слуха (3 и более мес</w:t>
            </w:r>
            <w:r>
              <w:t>яца) любой этиологии одно- и двустороннее (острота слуха: шепотная речь не менее 3 м)</w:t>
            </w:r>
          </w:p>
          <w:p w:rsidR="00000000" w:rsidRDefault="00540A4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6) Заболевания любой этиологии, вызывающие нарушение функции вестибулярного аппарата, синд</w:t>
            </w:r>
            <w:r>
              <w:t>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7) Болезни органов зрения:</w:t>
            </w:r>
          </w:p>
          <w:p w:rsidR="00000000" w:rsidRDefault="00540A44">
            <w:pPr>
              <w:pStyle w:val="ab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540A44">
            <w:pPr>
              <w:pStyle w:val="ab"/>
            </w:pPr>
            <w:r>
              <w:lastRenderedPageBreak/>
              <w:t>б) ограничение поля зрения более чем 20°;</w:t>
            </w:r>
          </w:p>
          <w:p w:rsidR="00000000" w:rsidRDefault="00540A44">
            <w:pPr>
              <w:pStyle w:val="ab"/>
            </w:pPr>
            <w:r>
              <w:t>в) н</w:t>
            </w:r>
            <w:r>
              <w:t>е поддающиеся лечению дакриоциститы и неизлечимое слезотечение;</w:t>
            </w:r>
          </w:p>
          <w:p w:rsidR="00000000" w:rsidRDefault="00540A44">
            <w:pPr>
              <w:pStyle w:val="ab"/>
            </w:pPr>
            <w:r>
              <w:t>г) миопия высокой степени</w:t>
            </w:r>
          </w:p>
          <w:p w:rsidR="00000000" w:rsidRDefault="00540A44">
            <w:pPr>
              <w:pStyle w:val="ab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540A44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33" w:name="sub_2012"/>
            <w:r>
              <w:lastRenderedPageBreak/>
              <w:t>1.2. Работа лифтера (к приему на работу для лиф</w:t>
            </w:r>
            <w:r>
              <w:t>теров обычных лифтов противопоказаний нет)</w:t>
            </w:r>
            <w:bookmarkEnd w:id="23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540A44">
            <w:pPr>
              <w:pStyle w:val="ab"/>
            </w:pPr>
            <w:r>
              <w:t>3) Острота зрения с коррекцией ниже 0,5 на одном глазу и ниже 0,2 - на другом, или 0,7 при отсутствии бинокулярного зрения</w:t>
            </w:r>
          </w:p>
          <w:p w:rsidR="00000000" w:rsidRDefault="00540A44">
            <w:pPr>
              <w:pStyle w:val="ab"/>
            </w:pPr>
            <w:r>
              <w:t>4) Бер</w:t>
            </w:r>
            <w:r>
              <w:t>еменность и период лактации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16 февраля 2015 г. - </w:t>
      </w:r>
      <w:hyperlink r:id="rId2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2. Работы по обслуживанию и ремонту действующих электроустановок с напряжением 42 В и выше переменного тока, 110 В и выше постоянного тока, а также монтажные, наладочные работы, ис</w:t>
            </w:r>
            <w:r>
              <w:t xml:space="preserve">пытания и измерения в </w:t>
            </w:r>
            <w:r>
              <w:lastRenderedPageBreak/>
              <w:t>этих электроустановках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540A44">
            <w:pPr>
              <w:pStyle w:val="ab"/>
            </w:pPr>
            <w:r>
              <w:lastRenderedPageBreak/>
              <w:t>2) Острота зрения с коррекцией ниже 0,5 на одном глазу и ниже 0,2 - на другом</w:t>
            </w:r>
          </w:p>
          <w:p w:rsidR="00000000" w:rsidRDefault="00540A44">
            <w:pPr>
              <w:pStyle w:val="ab"/>
            </w:pPr>
            <w:r>
              <w:t>3) Стойкое слезотечение, н</w:t>
            </w:r>
            <w:r>
              <w:t>е поддающееся лечению</w:t>
            </w:r>
          </w:p>
          <w:p w:rsidR="00000000" w:rsidRDefault="00540A44">
            <w:pPr>
              <w:pStyle w:val="ab"/>
            </w:pPr>
            <w:r>
              <w:t>4) Ограничение поля зрения, более чем на 20° по любому из меридианов</w:t>
            </w:r>
          </w:p>
          <w:p w:rsidR="00000000" w:rsidRDefault="00540A4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35" w:name="sub_2003"/>
            <w:r>
              <w:lastRenderedPageBreak/>
              <w:t>3. Работы по валке, сплаву, транспортировке, первичной обр</w:t>
            </w:r>
            <w:r>
              <w:t>аботке, охране и восстановлению лесов</w:t>
            </w:r>
            <w:bookmarkEnd w:id="23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Реовазография сосудов конечностей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Рецидивирующий тромбофлебит геморроидальных вен и вен нижних конечностей</w:t>
            </w:r>
          </w:p>
          <w:p w:rsidR="00000000" w:rsidRDefault="00540A44">
            <w:pPr>
              <w:pStyle w:val="ab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Default="00540A44">
            <w:pPr>
              <w:pStyle w:val="ab"/>
            </w:pPr>
            <w:r>
              <w:t>3) Хронические заболевания периферической нервной системы с обострениями 3 раз</w:t>
            </w:r>
            <w:r>
              <w:t>а и более за календарный год при выполнении работ средней тяжести</w:t>
            </w:r>
          </w:p>
          <w:p w:rsidR="00000000" w:rsidRDefault="00540A44">
            <w:pPr>
              <w:pStyle w:val="ab"/>
            </w:pPr>
            <w:r>
              <w:t>4) Стойкое понижение слуха (3 и более месяца) любой этиологии одно- и двустороннее (острота слуха: шепотная речь менее 3 м)</w:t>
            </w:r>
          </w:p>
          <w:p w:rsidR="00000000" w:rsidRDefault="00540A44">
            <w:pPr>
              <w:pStyle w:val="ab"/>
            </w:pPr>
            <w:r>
              <w:t>5)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6)</w:t>
            </w:r>
            <w:r>
              <w:t xml:space="preserve">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 xml:space="preserve">7) Острота зрения с коррекцией ниже 0,5 на </w:t>
            </w:r>
            <w:r>
              <w:lastRenderedPageBreak/>
              <w:t>одном глазу и ниже 0,2</w:t>
            </w:r>
            <w:r>
              <w:t xml:space="preserve"> - на другом</w:t>
            </w:r>
          </w:p>
          <w:p w:rsidR="00000000" w:rsidRDefault="00540A44">
            <w:pPr>
              <w:pStyle w:val="ab"/>
            </w:pPr>
            <w:r>
              <w:t>8) Беременность и период лактации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2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36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16 февраля 2015 г. - </w:t>
      </w:r>
      <w:hyperlink r:id="rId2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</w:t>
            </w:r>
            <w:r>
              <w:t xml:space="preserve"> помощь, включая: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ФГДС</w:t>
            </w:r>
          </w:p>
          <w:p w:rsidR="00000000" w:rsidRDefault="00540A44">
            <w:pPr>
              <w:pStyle w:val="ab"/>
            </w:pPr>
            <w:r>
              <w:t>АЛТ</w:t>
            </w:r>
          </w:p>
          <w:p w:rsidR="00000000" w:rsidRDefault="00540A44">
            <w:pPr>
              <w:pStyle w:val="ab"/>
            </w:pPr>
            <w:r>
              <w:t>ACT</w:t>
            </w:r>
          </w:p>
          <w:p w:rsidR="00000000" w:rsidRDefault="00540A44">
            <w:pPr>
              <w:pStyle w:val="ab"/>
            </w:pPr>
            <w:r>
              <w:t>Билирубин</w:t>
            </w:r>
          </w:p>
          <w:p w:rsidR="00000000" w:rsidRDefault="00540A44">
            <w:pPr>
              <w:pStyle w:val="ab"/>
            </w:pPr>
            <w:r>
              <w:t>УЗИ брюшной полости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Грыжи с наклонностью к ущемлению, выпад</w:t>
            </w:r>
            <w:r>
              <w:t>ение прямой кишки</w:t>
            </w:r>
          </w:p>
          <w:p w:rsidR="00000000" w:rsidRDefault="00540A44">
            <w:pPr>
              <w:pStyle w:val="ab"/>
            </w:pPr>
            <w:bookmarkStart w:id="237" w:name="sub_20042"/>
            <w:r>
              <w:t xml:space="preserve">2) Утратил силу с 16 февраля 2015 г. - </w:t>
            </w:r>
            <w:hyperlink r:id="rId23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  <w:bookmarkEnd w:id="237"/>
          </w:p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540A44">
            <w:pPr>
              <w:pStyle w:val="a7"/>
              <w:rPr>
                <w:shd w:val="clear" w:color="auto" w:fill="F0F0F0"/>
              </w:rPr>
            </w:pPr>
            <w:hyperlink r:id="rId238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540A44">
            <w:pPr>
              <w:pStyle w:val="ab"/>
            </w:pPr>
            <w:r>
              <w:t>3)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</w:t>
            </w:r>
            <w:r>
              <w:t>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540A44">
            <w:pPr>
              <w:pStyle w:val="ab"/>
            </w:pPr>
            <w:r>
              <w:t>6) Острота зрения с коррекцией ниже 0,5 на одном глазу и ниже 0,2 - на другом</w:t>
            </w:r>
          </w:p>
          <w:p w:rsidR="00000000" w:rsidRDefault="00540A44">
            <w:pPr>
              <w:pStyle w:val="ab"/>
            </w:pPr>
            <w:r>
              <w:t>7) С</w:t>
            </w:r>
            <w:r>
              <w:t>тойкое слезотечение, не поддающееся лечению</w:t>
            </w:r>
          </w:p>
          <w:p w:rsidR="00000000" w:rsidRDefault="00540A44">
            <w:pPr>
              <w:pStyle w:val="ab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000000" w:rsidRDefault="00540A44">
            <w:pPr>
              <w:pStyle w:val="ab"/>
            </w:pPr>
            <w:r>
              <w:t xml:space="preserve">9) Хронические заболевания гепатобилиарной системы с обострениями 2 раза и более за </w:t>
            </w:r>
            <w:r>
              <w:lastRenderedPageBreak/>
              <w:t>календарный год</w:t>
            </w:r>
          </w:p>
          <w:p w:rsidR="00000000" w:rsidRDefault="00540A44">
            <w:pPr>
              <w:pStyle w:val="ab"/>
            </w:pPr>
            <w:r>
              <w:t>10) Бронхиальная астма</w:t>
            </w:r>
          </w:p>
          <w:p w:rsidR="00000000" w:rsidRDefault="00540A44">
            <w:pPr>
              <w:pStyle w:val="ab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12) Хронические болезни почек и мочевыводящих путей</w:t>
            </w:r>
          </w:p>
          <w:p w:rsidR="00000000" w:rsidRDefault="00540A44">
            <w:pPr>
              <w:pStyle w:val="ab"/>
            </w:pPr>
            <w:r>
              <w:t>13) Болезни полости рта, зубов и челюстей (хро</w:t>
            </w:r>
            <w:r>
              <w:t>нический гингивит, стоматит, пародонтит), отсутствие зубов, множественный кариес</w:t>
            </w:r>
          </w:p>
          <w:p w:rsidR="00000000" w:rsidRDefault="00540A44">
            <w:pPr>
              <w:pStyle w:val="ab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540A44">
            <w:pPr>
              <w:pStyle w:val="ab"/>
            </w:pPr>
            <w:r>
              <w:t>15)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38" w:name="sub_2041"/>
            <w:r>
              <w:t>4.1. Работы в нефтяной и га</w:t>
            </w:r>
            <w:r>
              <w:t>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  <w:bookmarkEnd w:id="238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39" w:name="sub_2042"/>
            <w:r>
              <w:t>4.2. Работы на гидрометеорологических станциях, сооружениях связи, расположенных в полярных,</w:t>
            </w:r>
            <w:bookmarkEnd w:id="239"/>
          </w:p>
          <w:p w:rsidR="00000000" w:rsidRDefault="00540A44">
            <w:pPr>
              <w:pStyle w:val="ab"/>
            </w:pPr>
            <w:r>
              <w:lastRenderedPageBreak/>
              <w:t>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0" w:name="sub_2043"/>
            <w:r>
              <w:t>4.3. Геологоразведочные,</w:t>
            </w:r>
            <w:r>
              <w:t xml:space="preserve">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  <w:bookmarkEnd w:id="240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1" w:name="sub_2044"/>
            <w:r>
              <w:t>4.4. Работы, выполняемые по трудовым договорам в районах Крайнего Севера и приравн</w:t>
            </w:r>
            <w:r>
              <w:t>енных к ним местностях</w:t>
            </w:r>
            <w:bookmarkEnd w:id="241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2" w:name="sub_2005"/>
            <w:r>
              <w:t>5. Работы, непосредственно связанные с обслуживанием сосудов, находящихся под давлением</w:t>
            </w:r>
            <w:bookmarkEnd w:id="242"/>
          </w:p>
          <w:p w:rsidR="00000000" w:rsidRDefault="00540A44">
            <w:pPr>
              <w:pStyle w:val="ab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 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000000" w:rsidRDefault="00540A44">
            <w:pPr>
              <w:pStyle w:val="ab"/>
            </w:pPr>
            <w:r>
              <w:t>2) Ограничение поля зрения более чем на 20°</w:t>
            </w:r>
          </w:p>
          <w:p w:rsidR="00000000" w:rsidRDefault="00540A44">
            <w:pPr>
              <w:pStyle w:val="ab"/>
            </w:pPr>
            <w:r>
              <w:t>3) Стойкое слезотечение, не поддающееся лечению</w:t>
            </w:r>
          </w:p>
          <w:p w:rsidR="00000000" w:rsidRDefault="00540A44">
            <w:pPr>
              <w:pStyle w:val="ab"/>
            </w:pPr>
            <w:r>
              <w:t>4) Стойко</w:t>
            </w:r>
            <w:r>
              <w:t>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540A44">
            <w:pPr>
              <w:pStyle w:val="ab"/>
            </w:pPr>
            <w:r>
              <w:t xml:space="preserve">5) Нарушение функции вестибулярного </w:t>
            </w:r>
            <w:r>
              <w:lastRenderedPageBreak/>
              <w:t>анализатора любой этиологии</w:t>
            </w:r>
          </w:p>
          <w:p w:rsidR="00000000" w:rsidRDefault="00540A44">
            <w:pPr>
              <w:pStyle w:val="ab"/>
            </w:pPr>
            <w:r>
              <w:t xml:space="preserve">6) Заболевания любой этиологии, вызывающие нарушение функции вестибулярного </w:t>
            </w:r>
            <w:r>
              <w:t>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540A44">
            <w:pPr>
              <w:pStyle w:val="ab"/>
            </w:pPr>
            <w:r>
              <w:t>8) Заболевания, препятствующие работ</w:t>
            </w:r>
            <w:r>
              <w:t>е в противогазе (для работников службы газнадзора)</w:t>
            </w:r>
          </w:p>
          <w:p w:rsidR="00000000" w:rsidRDefault="00540A44">
            <w:pPr>
              <w:pStyle w:val="ab"/>
            </w:pPr>
            <w:r>
              <w:t>9)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3" w:name="sub_2006"/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  <w:bookmarkEnd w:id="243"/>
          </w:p>
          <w:p w:rsidR="00000000" w:rsidRDefault="00540A44">
            <w:pPr>
              <w:pStyle w:val="ab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Исследование функции вестибулярного аппарата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Хронические заболевания периферической нервной системы</w:t>
            </w:r>
          </w:p>
          <w:p w:rsidR="00000000" w:rsidRDefault="00540A44">
            <w:pPr>
              <w:pStyle w:val="ab"/>
            </w:pPr>
            <w:r>
              <w:t>2) Стойкое понижение слуха (3 и более месяца) любой этиологии, одно- и двустороннее (острота слуха: шепотная речь менее 3 м)</w:t>
            </w:r>
          </w:p>
          <w:p w:rsidR="00000000" w:rsidRDefault="00540A44">
            <w:pPr>
              <w:pStyle w:val="ab"/>
            </w:pPr>
            <w:r>
              <w:t>3)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4) Заболевания любой этиологии вызывающие нарушение функции вестибу</w:t>
            </w:r>
            <w:r>
              <w:t>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5) Стойкое слезотечение, не поддающееся лечению</w:t>
            </w:r>
          </w:p>
          <w:p w:rsidR="00000000" w:rsidRDefault="00540A44">
            <w:pPr>
              <w:pStyle w:val="ab"/>
            </w:pPr>
            <w:r>
              <w:t>6) Хронические рецидивирующие заболевания кожи с частотой обострения 4 раза и более</w:t>
            </w:r>
            <w:r>
              <w:t xml:space="preserve"> за календарный год</w:t>
            </w:r>
          </w:p>
          <w:p w:rsidR="00000000" w:rsidRDefault="00540A44">
            <w:pPr>
              <w:pStyle w:val="ab"/>
            </w:pPr>
            <w:r>
              <w:lastRenderedPageBreak/>
              <w:t>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4" w:name="sub_2007"/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  <w:bookmarkEnd w:id="24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</w:t>
            </w:r>
            <w:r>
              <w:t xml:space="preserve">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вестибулярной функции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000000" w:rsidRDefault="00540A44">
            <w:pPr>
              <w:pStyle w:val="ab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000000" w:rsidRDefault="00540A44">
            <w:pPr>
              <w:pStyle w:val="ab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4) Хронические рецидивирующие заболевания кожи с частотой</w:t>
            </w:r>
            <w:r>
              <w:t xml:space="preserve"> обострения 4 раза и более за календарный год</w:t>
            </w:r>
          </w:p>
          <w:p w:rsidR="00000000" w:rsidRDefault="00540A44">
            <w:pPr>
              <w:pStyle w:val="ab"/>
            </w:pPr>
            <w: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000000" w:rsidRDefault="00540A44">
            <w:pPr>
              <w:pStyle w:val="ab"/>
            </w:pPr>
            <w:r>
              <w:t>6) Ограничение поля зрения более чем на 20° по любому из меридианов</w:t>
            </w:r>
          </w:p>
          <w:p w:rsidR="00000000" w:rsidRDefault="00540A44">
            <w:pPr>
              <w:pStyle w:val="ab"/>
            </w:pPr>
            <w:r>
              <w:t>7) Стойко</w:t>
            </w:r>
            <w:r>
              <w:t>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540A44">
            <w:pPr>
              <w:pStyle w:val="ab"/>
            </w:pPr>
            <w:r>
              <w:t>8)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9) Заболевания любой этиологии, вызывающие нарушение функции вестибулярног</w:t>
            </w:r>
            <w:r>
              <w:t>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10)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5" w:name="sub_2008"/>
            <w:r>
              <w:t xml:space="preserve">8. Работы, выполняемые газоспасательной </w:t>
            </w:r>
            <w:r>
              <w:lastRenderedPageBreak/>
              <w:t>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</w:t>
            </w:r>
            <w:r>
              <w:t>стерств и ведомств, пожарной охраной</w:t>
            </w:r>
            <w:bookmarkEnd w:id="24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lastRenderedPageBreak/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lastRenderedPageBreak/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*ЭНМГ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1) Заболевания сердечно-сосудистой системы, д</w:t>
            </w:r>
            <w:r>
              <w:t>аже при наличии компенсации</w:t>
            </w:r>
          </w:p>
          <w:p w:rsidR="00000000" w:rsidRDefault="00540A44">
            <w:pPr>
              <w:pStyle w:val="ab"/>
            </w:pPr>
            <w:r>
              <w:lastRenderedPageBreak/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540A44">
            <w:pPr>
              <w:pStyle w:val="ab"/>
            </w:pPr>
            <w:r>
              <w:t>5) Общее физическое недоразвитие и недоразвити</w:t>
            </w:r>
            <w:r>
              <w:t>е опорно-двигательного аппарата</w:t>
            </w:r>
          </w:p>
          <w:p w:rsidR="00000000" w:rsidRDefault="00540A4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540A44">
            <w:pPr>
              <w:pStyle w:val="ab"/>
            </w:pPr>
            <w:r>
              <w:t>7) Грыжи (все виды)</w:t>
            </w:r>
          </w:p>
          <w:p w:rsidR="00000000" w:rsidRDefault="00540A4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540A44">
            <w:pPr>
              <w:pStyle w:val="ab"/>
            </w:pPr>
            <w:r>
              <w:t>9) Варикозная болезнь и рецидивирующий тро</w:t>
            </w:r>
            <w:r>
              <w:t>мбофлебит нижних конечностей и геморроидальных вен. Лимфангиит и другие нарушения лимфооттока</w:t>
            </w:r>
          </w:p>
          <w:p w:rsidR="00000000" w:rsidRDefault="00540A44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540A44">
            <w:pPr>
              <w:pStyle w:val="ab"/>
            </w:pPr>
            <w:r>
              <w:t>11) Хронические заболевания верхних дыхательных путей с частотой обострения 3 раза и бол</w:t>
            </w:r>
            <w:r>
              <w:t>ее за календарный год</w:t>
            </w:r>
          </w:p>
          <w:p w:rsidR="00000000" w:rsidRDefault="00540A44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540A44">
            <w:pPr>
              <w:pStyle w:val="ab"/>
            </w:pPr>
            <w:r>
              <w:t xml:space="preserve">13) Стойкое понижение слуха (3 и более месяца) любой этиологии, одно- или </w:t>
            </w:r>
            <w:r>
              <w:lastRenderedPageBreak/>
              <w:t>двустороннее (острота слуха: шепотная речь менее 3 м).</w:t>
            </w:r>
          </w:p>
          <w:p w:rsidR="00000000" w:rsidRDefault="00540A44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16) Понижение остроты зрения ниже 0,8 на одном глазу и ниже 0</w:t>
            </w:r>
            <w:r>
              <w:t>,5 - на другом, коррекция не допускается</w:t>
            </w:r>
          </w:p>
          <w:p w:rsidR="00000000" w:rsidRDefault="00540A44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540A44">
            <w:pPr>
              <w:pStyle w:val="ab"/>
            </w:pPr>
            <w:r>
              <w:t>18) Ограничение поля зрения более чем на 20°</w:t>
            </w:r>
          </w:p>
          <w:p w:rsidR="00000000" w:rsidRDefault="00540A44">
            <w:pPr>
              <w:pStyle w:val="ab"/>
            </w:pPr>
            <w:r>
              <w:t>19) Болезни эн</w:t>
            </w:r>
            <w:r>
              <w:t>докринной системы, требующие постоянной лекарственной коррекции</w:t>
            </w:r>
          </w:p>
          <w:p w:rsidR="00000000" w:rsidRDefault="00540A44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6" w:name="sub_2009"/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  <w:bookmarkEnd w:id="24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540A44">
            <w:pPr>
              <w:pStyle w:val="ab"/>
            </w:pPr>
            <w:r>
              <w:t>2) Хронические</w:t>
            </w:r>
            <w:r>
              <w:t xml:space="preserve"> заболевания периферической нервной системы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4) Болезни зубов, полости рта, отсутствие зубов, мешающее</w:t>
            </w:r>
            <w:r>
              <w:t xml:space="preserve"> захватыванию загубника, наличие съемных протезов, альвеолярная </w:t>
            </w:r>
            <w:r>
              <w:lastRenderedPageBreak/>
              <w:t>пиоррея, стоматиты, периодонтит, анкилозы и контрактуры нижней челюсти, челюстной артрит</w:t>
            </w:r>
          </w:p>
          <w:p w:rsidR="00000000" w:rsidRDefault="00540A44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540A4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540A44">
            <w:pPr>
              <w:pStyle w:val="ab"/>
            </w:pPr>
            <w:r>
              <w:t>7) Грыжи (все виды)</w:t>
            </w:r>
          </w:p>
          <w:p w:rsidR="00000000" w:rsidRDefault="00540A4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540A44">
            <w:pPr>
              <w:pStyle w:val="ab"/>
            </w:pPr>
            <w:r>
              <w:t>9) Варикозная болезнь и рецидивирующий тромбофлебит нижних конечностей и г</w:t>
            </w:r>
            <w:r>
              <w:t>еморроидальных вен. Лимфангиит и другие нарушения лимфооттока</w:t>
            </w:r>
          </w:p>
          <w:p w:rsidR="00000000" w:rsidRDefault="00540A44">
            <w:pPr>
              <w:pStyle w:val="ab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540A44">
            <w:pPr>
              <w:pStyle w:val="ab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12) Хронич</w:t>
            </w:r>
            <w:r>
              <w:t>еские заболевания среднего уха</w:t>
            </w:r>
          </w:p>
          <w:p w:rsidR="00000000" w:rsidRDefault="00540A44">
            <w:pPr>
              <w:pStyle w:val="ab"/>
            </w:pPr>
            <w:r>
              <w:t>13)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540A44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 xml:space="preserve">15) Заболевания любой этиологии </w:t>
            </w:r>
            <w:r>
              <w:t xml:space="preserve">вызывающие нарушение функции вестибулярного аппарата синдромы головокружения, нистагм (болезнь Меньера, лабиринтиты, вестибулярные кризы любой </w:t>
            </w:r>
            <w:r>
              <w:lastRenderedPageBreak/>
              <w:t>этиологии и др.)</w:t>
            </w:r>
          </w:p>
          <w:p w:rsidR="00000000" w:rsidRDefault="00540A44">
            <w:pPr>
              <w:pStyle w:val="ab"/>
            </w:pPr>
            <w:r>
              <w:t>16) Понижение остроты зрения ниже 0,8 на одном глазу и ниже 0,5 - на другом, коррекция не допуск</w:t>
            </w:r>
            <w:r>
              <w:t>ается</w:t>
            </w:r>
          </w:p>
          <w:p w:rsidR="00000000" w:rsidRDefault="00540A44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540A44">
            <w:pPr>
              <w:pStyle w:val="ab"/>
            </w:pPr>
            <w:r>
              <w:t>18) Ограничение поля зрения более чем на 20°</w:t>
            </w:r>
          </w:p>
          <w:p w:rsidR="00000000" w:rsidRDefault="00540A44">
            <w:pPr>
              <w:pStyle w:val="ab"/>
            </w:pPr>
            <w:r>
              <w:t>19) Болезни эндокринной системы, требующие постоя</w:t>
            </w:r>
            <w:r>
              <w:t>нной лекарственной коррекции</w:t>
            </w:r>
          </w:p>
          <w:p w:rsidR="00000000" w:rsidRDefault="00540A44">
            <w:pPr>
              <w:pStyle w:val="ab"/>
            </w:pPr>
            <w:r>
              <w:t>20) Беременность и период лактации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7" w:name="sub_20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16 февраля 2015 г. - </w:t>
      </w:r>
      <w:hyperlink r:id="rId2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10. Работы, выполняемые непосредственно на механическом оборудовании, имеющем открытые движущиеся (вращающиеся) э</w:t>
            </w:r>
            <w:r>
              <w:t>лементы конструкции (токарные, фрезерные и другие станки, штамповочные прессы и др.)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Острота зрения с коррекцией ниже 0,</w:t>
            </w:r>
            <w:r>
              <w:t>5 на одном глазу, ниже 0,2 - на другом</w:t>
            </w:r>
          </w:p>
          <w:p w:rsidR="00000000" w:rsidRDefault="00540A44">
            <w:pPr>
              <w:pStyle w:val="ab"/>
            </w:pPr>
            <w:r>
              <w:t>2)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</w:t>
            </w:r>
            <w:r>
              <w:t>тибулярные кризы любой этиологии и др.)</w:t>
            </w:r>
          </w:p>
          <w:p w:rsidR="00000000" w:rsidRDefault="00540A44">
            <w:pPr>
              <w:pStyle w:val="ab"/>
            </w:pPr>
            <w:bookmarkStart w:id="248" w:name="sub_20104"/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</w:t>
            </w:r>
            <w:r>
              <w:t xml:space="preserve">ц, прошедших </w:t>
            </w:r>
            <w:r>
              <w:lastRenderedPageBreak/>
              <w:t>профессиональное обучение, в том числе обучение безопасным методам и приемам выполнения работ</w:t>
            </w:r>
            <w:bookmarkEnd w:id="248"/>
          </w:p>
          <w:p w:rsidR="00000000" w:rsidRDefault="00540A44">
            <w:pPr>
              <w:pStyle w:val="ab"/>
            </w:pPr>
            <w:r>
              <w:t>5) Ограничение поля зрения более, чем на 20° по любому из меридианов</w:t>
            </w:r>
          </w:p>
          <w:p w:rsidR="00000000" w:rsidRDefault="00540A44">
            <w:pPr>
              <w:pStyle w:val="ab"/>
            </w:pPr>
            <w:r>
              <w:t>6)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49" w:name="sub_20011"/>
            <w:r>
              <w:lastRenderedPageBreak/>
              <w:t>11. Работы под водой выполн</w:t>
            </w:r>
            <w:r>
              <w:t>яемые работниками, пребывающими в газовой среде в условиях нормального давления</w:t>
            </w:r>
            <w:bookmarkEnd w:id="24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Заболевания сердечно-сосудис</w:t>
            </w:r>
            <w:r>
              <w:t>той системы, даже при наличии компенсации</w:t>
            </w:r>
          </w:p>
          <w:p w:rsidR="00000000" w:rsidRDefault="00540A44">
            <w:pPr>
              <w:pStyle w:val="ab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540A44">
            <w:pPr>
              <w:pStyle w:val="ab"/>
            </w:pPr>
            <w:r>
              <w:t>5) Общее физическое недоразвитие и недоразвити</w:t>
            </w:r>
            <w:r>
              <w:t>е опорно-двигательного аппарата</w:t>
            </w:r>
          </w:p>
          <w:p w:rsidR="00000000" w:rsidRDefault="00540A4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540A44">
            <w:pPr>
              <w:pStyle w:val="ab"/>
            </w:pPr>
            <w:r>
              <w:t>7) Грыжи (все виды)</w:t>
            </w:r>
          </w:p>
          <w:p w:rsidR="00000000" w:rsidRDefault="00540A4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540A44">
            <w:pPr>
              <w:pStyle w:val="ab"/>
            </w:pPr>
            <w:r>
              <w:t>9) Варикозная болезнь и рецидивирующий тро</w:t>
            </w:r>
            <w:r>
              <w:t>мбофлебит нижних конечностей и геморроидальных вен. Лимфангиит и другие нарушения лимфооттока</w:t>
            </w:r>
          </w:p>
          <w:p w:rsidR="00000000" w:rsidRDefault="00540A44">
            <w:pPr>
              <w:pStyle w:val="ab"/>
            </w:pPr>
            <w:r>
              <w:lastRenderedPageBreak/>
              <w:t>10) Искривление носовой перегородки с нарушением функции носового дыхания</w:t>
            </w:r>
          </w:p>
          <w:p w:rsidR="00000000" w:rsidRDefault="00540A44">
            <w:pPr>
              <w:pStyle w:val="ab"/>
            </w:pPr>
            <w:r>
              <w:t>11) Хронические заболевания верхних дыхательных путей с частотой обострения 3 раза и бол</w:t>
            </w:r>
            <w:r>
              <w:t>ее за календарный год</w:t>
            </w:r>
          </w:p>
          <w:p w:rsidR="00000000" w:rsidRDefault="00540A44">
            <w:pPr>
              <w:pStyle w:val="ab"/>
            </w:pPr>
            <w:r>
              <w:t>12) Хронические заболевания среднего уха</w:t>
            </w:r>
          </w:p>
          <w:p w:rsidR="00000000" w:rsidRDefault="00540A44">
            <w:pPr>
              <w:pStyle w:val="ab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000000" w:rsidRDefault="00540A44">
            <w:pPr>
              <w:pStyle w:val="ab"/>
            </w:pPr>
            <w:r>
              <w:t>14)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лабиринтиты.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16) Понижение остроты зрения ниже 0,8 на одном глазу и ниже 0,</w:t>
            </w:r>
            <w:r>
              <w:t>5 - на другом, коррекция не допускается</w:t>
            </w:r>
          </w:p>
          <w:p w:rsidR="00000000" w:rsidRDefault="00540A44">
            <w:pPr>
              <w:pStyle w:val="ab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 18) Ограничение поля зрения более чем на 20°</w:t>
            </w:r>
          </w:p>
          <w:p w:rsidR="00000000" w:rsidRDefault="00540A44">
            <w:pPr>
              <w:pStyle w:val="ab"/>
            </w:pPr>
            <w:r>
              <w:t>19) Болезни энд</w:t>
            </w:r>
            <w:r>
              <w:t>окринной системы, требующие постоянной лекарственной коррекции</w:t>
            </w:r>
          </w:p>
          <w:p w:rsidR="00000000" w:rsidRDefault="00540A44">
            <w:pPr>
              <w:pStyle w:val="ab"/>
            </w:pPr>
            <w:r>
              <w:t>20)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50" w:name="sub_20012"/>
            <w:r>
              <w:lastRenderedPageBreak/>
              <w:t>12. Подземные работы</w:t>
            </w:r>
            <w:bookmarkEnd w:id="25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lastRenderedPageBreak/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Спирометрия</w:t>
            </w:r>
          </w:p>
          <w:p w:rsidR="00000000" w:rsidRDefault="00540A44">
            <w:pPr>
              <w:pStyle w:val="ab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t>*Офтальмоскопия глазного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1) Заболевания сердечно-сосудистой системы, даже при наличии компенсации</w:t>
            </w:r>
          </w:p>
          <w:p w:rsidR="00000000" w:rsidRDefault="00540A44">
            <w:pPr>
              <w:pStyle w:val="ab"/>
            </w:pPr>
            <w:r>
              <w:t xml:space="preserve">2) Хронические заболевания периферической </w:t>
            </w:r>
            <w:r>
              <w:lastRenderedPageBreak/>
              <w:t>нервной системы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3</w:t>
            </w:r>
            <w:r>
              <w:t>) Хронические заболевания органов дыхания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</w:t>
            </w:r>
            <w:r>
              <w:t>донтит, анкилозы и контрактуры нижней челюсти, челюстной артрит</w:t>
            </w:r>
          </w:p>
          <w:p w:rsidR="00000000" w:rsidRDefault="00540A44">
            <w:pPr>
              <w:pStyle w:val="ab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540A44">
            <w:pPr>
              <w:pStyle w:val="ab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540A44">
            <w:pPr>
              <w:pStyle w:val="ab"/>
            </w:pPr>
            <w:r>
              <w:t>7) Грыжи (все виды)</w:t>
            </w:r>
          </w:p>
          <w:p w:rsidR="00000000" w:rsidRDefault="00540A44">
            <w:pPr>
              <w:pStyle w:val="ab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540A44">
            <w:pPr>
              <w:pStyle w:val="ab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540A44">
            <w:pPr>
              <w:pStyle w:val="ab"/>
            </w:pPr>
            <w:r>
              <w:t>10) Искривление носовой перегородки с наруш</w:t>
            </w:r>
            <w:r>
              <w:t>ением функции носового дыхания</w:t>
            </w:r>
          </w:p>
          <w:p w:rsidR="00000000" w:rsidRDefault="00540A44">
            <w:pPr>
              <w:pStyle w:val="ab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 м)</w:t>
            </w:r>
          </w:p>
          <w:p w:rsidR="00000000" w:rsidRDefault="00540A44">
            <w:pPr>
              <w:pStyle w:val="ab"/>
            </w:pPr>
            <w:r>
              <w:lastRenderedPageBreak/>
              <w:t>13) Нарушение функции вестибулярного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14)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</w:t>
            </w:r>
            <w:r>
              <w:t>)</w:t>
            </w:r>
          </w:p>
          <w:p w:rsidR="00000000" w:rsidRDefault="00540A44">
            <w:pPr>
              <w:pStyle w:val="ab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000000" w:rsidRDefault="00540A44">
            <w:pPr>
              <w:pStyle w:val="ab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</w:t>
            </w:r>
            <w:r>
              <w:t>ока</w:t>
            </w:r>
          </w:p>
          <w:p w:rsidR="00000000" w:rsidRDefault="00540A44">
            <w:pPr>
              <w:pStyle w:val="ab"/>
            </w:pPr>
            <w:r>
              <w:t>17) Ограничение поля зрения более чем на 20°</w:t>
            </w:r>
          </w:p>
          <w:p w:rsidR="00000000" w:rsidRDefault="00540A44">
            <w:pPr>
              <w:pStyle w:val="ab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20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5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февраля 2015 г. - </w:t>
      </w:r>
      <w:hyperlink r:id="rId2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13. Работы, выполняемые с применением изолирующих сред</w:t>
            </w:r>
            <w:r>
              <w:t>ств индивидуальной защиты и фильтрующих противогазов с полной лицевой частью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Спирометрия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Поля зрения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Хронические заболевания периферической нервной системы с частотой</w:t>
            </w:r>
            <w:r>
              <w:t xml:space="preserve"> обострения 3 раза и более за календарный год</w:t>
            </w:r>
          </w:p>
          <w:p w:rsidR="00000000" w:rsidRDefault="00540A44">
            <w:pPr>
              <w:pStyle w:val="ab"/>
            </w:pPr>
            <w:r>
              <w:t>2) Заболевания органов кровообращения, даже при наличии компенсации</w:t>
            </w:r>
          </w:p>
          <w:p w:rsidR="00000000" w:rsidRDefault="00540A44">
            <w:pPr>
              <w:pStyle w:val="ab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</w:t>
            </w:r>
            <w:r>
              <w:t>ей челюсти, челюстной артрит)</w:t>
            </w:r>
          </w:p>
          <w:p w:rsidR="00000000" w:rsidRDefault="00540A44">
            <w:pPr>
              <w:pStyle w:val="ab"/>
            </w:pPr>
            <w:r>
              <w:t>4) Глаукома</w:t>
            </w:r>
          </w:p>
          <w:p w:rsidR="00000000" w:rsidRDefault="00540A44">
            <w:pPr>
              <w:pStyle w:val="ab"/>
            </w:pPr>
            <w:r>
              <w:lastRenderedPageBreak/>
              <w:t>5) Хронические заболевания верхних дыхательных путей</w:t>
            </w:r>
          </w:p>
          <w:p w:rsidR="00000000" w:rsidRDefault="00540A44">
            <w:pPr>
              <w:pStyle w:val="ab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540A44">
            <w:pPr>
              <w:pStyle w:val="ab"/>
            </w:pPr>
            <w:r>
              <w:t>7) Искривление носовой перегородки с нарушением функции</w:t>
            </w:r>
            <w:r>
              <w:t xml:space="preserve"> носового дыхания</w:t>
            </w:r>
          </w:p>
          <w:p w:rsidR="00000000" w:rsidRDefault="00540A44">
            <w:pPr>
              <w:pStyle w:val="ab"/>
            </w:pPr>
            <w:r>
              <w:t>8) Деформация грудной клетки, вызывающая нарушение дыхания и затрудняющая работу в противогазах.</w:t>
            </w:r>
          </w:p>
          <w:p w:rsidR="00000000" w:rsidRDefault="00540A44">
            <w:pPr>
              <w:pStyle w:val="ab"/>
            </w:pPr>
            <w:r>
              <w:t>9) Доброкачественные опухоли, препятствующие выполнению работ в противогазах.</w:t>
            </w:r>
          </w:p>
          <w:p w:rsidR="00000000" w:rsidRDefault="00540A44">
            <w:pPr>
              <w:pStyle w:val="ab"/>
            </w:pPr>
            <w:r>
              <w:t>10) Хронические заболевания среднего уха.</w:t>
            </w:r>
          </w:p>
          <w:p w:rsidR="00000000" w:rsidRDefault="00540A44">
            <w:pPr>
              <w:pStyle w:val="ab"/>
            </w:pPr>
            <w:r>
              <w:t>11) Заболевания вести</w:t>
            </w:r>
            <w:r>
              <w:t>булярного анализатора любой этиологии</w:t>
            </w:r>
          </w:p>
          <w:p w:rsidR="00000000" w:rsidRDefault="00540A44">
            <w:pPr>
              <w:pStyle w:val="ab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000000" w:rsidRDefault="00540A44">
            <w:pPr>
              <w:pStyle w:val="ab"/>
            </w:pPr>
            <w:r>
              <w:t>13) Хронические заболевания слезовыводящих путей, век, органические недостатки век, препятствующие полному их смыкан</w:t>
            </w:r>
            <w:r>
              <w:t>ию, свободному движению глазного яблока</w:t>
            </w:r>
          </w:p>
          <w:p w:rsidR="00000000" w:rsidRDefault="00540A44">
            <w:pPr>
              <w:pStyle w:val="ab"/>
            </w:pPr>
            <w:r>
              <w:t>14) Ограничение поля зрения более чем на 10°</w:t>
            </w:r>
          </w:p>
          <w:p w:rsidR="00000000" w:rsidRDefault="00540A44">
            <w:pPr>
              <w:pStyle w:val="ab"/>
            </w:pPr>
            <w:bookmarkStart w:id="252" w:name="sub_201315"/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</w:t>
            </w:r>
            <w:r>
              <w:t xml:space="preserve"> выраженных и значительно выраженных нарушений слуха (глухота и III, IV степень тугоухости)</w:t>
            </w:r>
            <w:bookmarkEnd w:id="252"/>
          </w:p>
          <w:p w:rsidR="00000000" w:rsidRDefault="00540A44">
            <w:pPr>
              <w:pStyle w:val="ab"/>
            </w:pPr>
            <w:r>
              <w:t xml:space="preserve">16) Заболевания любой этиологии </w:t>
            </w:r>
            <w:r>
              <w:lastRenderedPageBreak/>
              <w:t>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540A44">
            <w:pPr>
              <w:pStyle w:val="ab"/>
            </w:pPr>
            <w:r>
              <w:t>17) Беременность и период лактации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53" w:name="sub_2014"/>
            <w:r>
              <w:lastRenderedPageBreak/>
              <w:t>14. Работы в органи</w:t>
            </w:r>
            <w:r>
              <w:t>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</w:t>
            </w:r>
            <w:r>
              <w:t>вентаря, оборудования, а также работы, где имеется контакт с пищевыми продуктами при транспортировке их на всех видах транспорта</w:t>
            </w:r>
            <w:bookmarkEnd w:id="25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</w:t>
            </w:r>
          </w:p>
          <w:p w:rsidR="00000000" w:rsidRDefault="00540A44">
            <w:pPr>
              <w:pStyle w:val="ab"/>
            </w:pPr>
            <w:r>
              <w:t>грудной клетки</w:t>
            </w:r>
          </w:p>
          <w:p w:rsidR="00000000" w:rsidRDefault="00540A44">
            <w:pPr>
              <w:pStyle w:val="ab"/>
            </w:pPr>
            <w:r>
              <w:t>Исследование кров</w:t>
            </w:r>
            <w:r>
              <w:t>и на сифилис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</w:t>
            </w:r>
            <w:r>
              <w:t>е 1 раза в год либо по эпидпоказаниям</w:t>
            </w:r>
          </w:p>
          <w:p w:rsidR="00000000" w:rsidRDefault="00540A44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педикулез</w:t>
            </w:r>
          </w:p>
          <w:p w:rsidR="00000000" w:rsidRDefault="00540A4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7) заразные и деструктивные формы туберкулеза л</w:t>
            </w:r>
            <w:r>
              <w:t>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540A44">
            <w:pPr>
              <w:pStyle w:val="ab"/>
            </w:pPr>
            <w:r>
              <w:t>9) инфекции кожи и подкожной клетчатки</w:t>
            </w:r>
            <w:r>
              <w:t xml:space="preserve">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000000" w:rsidRDefault="00540A44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54" w:name="sub_2015"/>
            <w:r>
              <w:lastRenderedPageBreak/>
              <w:t>15. Работы в организациях общественного питания, торговли, бу</w:t>
            </w:r>
            <w:r>
              <w:t>фетах, на пищеблоках, в том числе на транспорте</w:t>
            </w:r>
            <w:bookmarkEnd w:id="254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эпидемиологическим показаниям</w:t>
            </w:r>
          </w:p>
          <w:p w:rsidR="00000000" w:rsidRDefault="00540A44">
            <w:pPr>
              <w:pStyle w:val="ab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</w:t>
            </w:r>
            <w:r>
              <w:t>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педикулез;</w:t>
            </w:r>
          </w:p>
          <w:p w:rsidR="00000000" w:rsidRDefault="00540A4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7) заразные и деструктивные формы туберкулез</w:t>
            </w:r>
            <w:r>
              <w:t>а легких,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540A44">
            <w:pPr>
              <w:pStyle w:val="ab"/>
            </w:pPr>
            <w:bookmarkStart w:id="255" w:name="sub_20159"/>
            <w:r>
              <w:t>9) инфекции кожи и подкожн</w:t>
            </w:r>
            <w:r>
              <w:t>ой клетчатки - только для работников, занятых изготовлением и реализацией пищевых продуктов.</w:t>
            </w:r>
            <w:bookmarkEnd w:id="255"/>
          </w:p>
          <w:p w:rsidR="00000000" w:rsidRDefault="00540A44">
            <w:pPr>
              <w:pStyle w:val="ab"/>
            </w:pPr>
            <w:r>
              <w:t>10)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56" w:name="sub_2016"/>
            <w:r>
              <w:t xml:space="preserve">16. Работы, выполняемые учащимися образовательных организаций общего и профессионального </w:t>
            </w:r>
            <w:r>
              <w:lastRenderedPageBreak/>
              <w:t>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  <w:bookmarkEnd w:id="25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</w:t>
            </w:r>
            <w:r>
              <w:t>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</w:t>
            </w:r>
            <w:r>
              <w:t>иф при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</w:t>
            </w:r>
            <w:r>
              <w:t>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lastRenderedPageBreak/>
              <w:t>4) лепра;</w:t>
            </w:r>
          </w:p>
          <w:p w:rsidR="00000000" w:rsidRDefault="00540A44">
            <w:pPr>
              <w:pStyle w:val="ab"/>
            </w:pPr>
            <w:r>
              <w:t>5) педикулез;</w:t>
            </w:r>
          </w:p>
          <w:p w:rsidR="00000000" w:rsidRDefault="00540A44">
            <w:pPr>
              <w:pStyle w:val="ab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8) гонорея (все формы) на срок проведения лечения антибиотиками и получения отрицательных результатов первого к</w:t>
            </w:r>
            <w:r>
              <w:t>онтроля;</w:t>
            </w:r>
          </w:p>
          <w:p w:rsidR="00000000" w:rsidRDefault="00540A44">
            <w:pPr>
              <w:pStyle w:val="ab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00000" w:rsidRDefault="00540A44">
            <w:pPr>
              <w:pStyle w:val="ab"/>
            </w:pPr>
            <w:r>
              <w:t>10) озена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7" w:name="sub_3013008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257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февраля 2017 г. N АКПИ16-1323, оставленным без изменения </w:t>
      </w:r>
      <w:hyperlink r:id="rId244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13 июня 2017 г. N АПЛ17-158, </w:t>
      </w:r>
      <w:hyperlink w:anchor="sub_20176" w:history="1">
        <w:r>
          <w:rPr>
            <w:rStyle w:val="a4"/>
            <w:shd w:val="clear" w:color="auto" w:fill="F0F0F0"/>
          </w:rPr>
          <w:t>подпункт 6 пункта 17</w:t>
        </w:r>
      </w:hyperlink>
      <w:r>
        <w:rPr>
          <w:shd w:val="clear" w:color="auto" w:fill="F0F0F0"/>
        </w:rPr>
        <w:t xml:space="preserve"> настоящего Перечня признан не противоречащим действующему законодательству в части, предусматривающей в качестве дополнительных медиц</w:t>
      </w:r>
      <w:r>
        <w:rPr>
          <w:shd w:val="clear" w:color="auto" w:fill="F0F0F0"/>
        </w:rPr>
        <w:t>инских противопоказаний для выполнения работ медицинского персонала лечебно-профилактических учреждений заразные и деструктивные формы туберкулёза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17. Работы медицинского персонала лечебно-профилактических учреждений, а также родильных домов (отделений), д</w:t>
            </w:r>
            <w:r>
              <w:t xml:space="preserve">етских больниц (отделений), </w:t>
            </w:r>
            <w:r>
              <w:lastRenderedPageBreak/>
              <w:t>детских поликлиник, отделений патологии новорожденных, недоношенных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</w:t>
            </w:r>
          </w:p>
          <w:p w:rsidR="00000000" w:rsidRDefault="00540A44">
            <w:pPr>
              <w:pStyle w:val="ab"/>
            </w:pPr>
            <w:r>
              <w:t xml:space="preserve">Исследования на носительство </w:t>
            </w:r>
            <w: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  <w:p w:rsidR="00000000" w:rsidRDefault="00540A44">
            <w:pPr>
              <w:pStyle w:val="ab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</w:t>
            </w:r>
            <w:r>
              <w:t>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 xml:space="preserve">5) заразные кожные заболевания: чесотка, </w:t>
            </w:r>
            <w:r>
              <w:lastRenderedPageBreak/>
              <w:t>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bookmarkStart w:id="258" w:name="sub_20176"/>
            <w:r>
              <w:t xml:space="preserve">6) заразные и деструктивные формы туберкулеза легких, внелегочный туберкулез </w:t>
            </w:r>
            <w:r>
              <w:t>с наличием свищей, бактериоурии, туберкулезной волчанки лица и рук;</w:t>
            </w:r>
            <w:bookmarkEnd w:id="258"/>
          </w:p>
          <w:p w:rsidR="00000000" w:rsidRDefault="00540A44">
            <w:pPr>
              <w:pStyle w:val="ab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540A44">
            <w:pPr>
              <w:pStyle w:val="ab"/>
            </w:pPr>
            <w:r>
              <w:t>8) инфекции кожи и подкожной клетчатки - только для работни</w:t>
            </w:r>
            <w:r>
              <w:t>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00000" w:rsidRDefault="00540A44">
            <w:pPr>
              <w:pStyle w:val="ab"/>
            </w:pPr>
            <w: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59" w:name="sub_2018"/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  <w:bookmarkEnd w:id="25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</w:t>
            </w:r>
            <w:r>
              <w:t>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год,</w:t>
            </w:r>
          </w:p>
          <w:p w:rsidR="00000000" w:rsidRDefault="00540A44">
            <w:pPr>
              <w:pStyle w:val="ab"/>
            </w:pPr>
            <w:r>
              <w:t>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</w:t>
            </w:r>
            <w:r>
              <w:t>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</w:t>
            </w:r>
            <w:r>
              <w:t>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</w:t>
            </w:r>
            <w:r>
              <w:t>ца и рук;</w:t>
            </w:r>
          </w:p>
          <w:p w:rsidR="00000000" w:rsidRDefault="00540A44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540A44">
            <w:pPr>
              <w:pStyle w:val="ab"/>
            </w:pPr>
            <w:r>
              <w:t>8) озен</w:t>
            </w:r>
            <w:r>
              <w:t>а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0" w:name="sub_201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0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23 июля 2013 г. - </w:t>
      </w:r>
      <w:hyperlink r:id="rId2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15 мая 2013 г. N 296н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Флюорография легких 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</w:t>
            </w:r>
            <w:r>
              <w:t>нии на работу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Исследования на гельминтозы при поступлении на работу и в дальнейшем - не ре</w:t>
            </w:r>
            <w:r>
              <w:t>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</w:t>
            </w:r>
            <w:r>
              <w:t>норея (все формы) на срок проведения лечения антибиотиками</w:t>
            </w:r>
          </w:p>
          <w:p w:rsidR="00000000" w:rsidRDefault="00540A44">
            <w:pPr>
              <w:pStyle w:val="ab"/>
            </w:pPr>
            <w:r>
              <w:t>и получения отрицательных результатов первого контроля;</w:t>
            </w:r>
          </w:p>
          <w:p w:rsidR="00000000" w:rsidRDefault="00540A44">
            <w:pPr>
              <w:pStyle w:val="ab"/>
            </w:pPr>
            <w:r>
              <w:t>8) озена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1" w:name="sub_202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16 марта 2018 г. - </w:t>
      </w:r>
      <w:hyperlink r:id="rId2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и Минздрава России от 6 февраля 2018 г. N 62н/49н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20. Работы в дошкольных образовательных организациях, домах ребенка</w:t>
            </w:r>
            <w:r>
              <w:t xml:space="preserve">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</w:t>
            </w:r>
            <w:r>
              <w:t xml:space="preserve">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</w:t>
            </w:r>
            <w:r>
              <w:lastRenderedPageBreak/>
              <w:t>обслуживания, в форме социального обслуживания на дому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</w:t>
            </w:r>
            <w:r>
              <w:t>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</w:t>
            </w:r>
            <w:r>
              <w:t>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заразные и деструктивные формы туберкулеза легких, в</w:t>
            </w:r>
            <w:r>
              <w:t>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</w:t>
            </w:r>
            <w:r>
              <w:t>ия антибиотиками и получения отрицательных результатов первого контроля.</w:t>
            </w:r>
          </w:p>
          <w:p w:rsidR="00000000" w:rsidRDefault="00540A4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2" w:name="sub_2021"/>
            <w:r>
              <w:t>21. Работы в организациях бытового обслуживания (банщики, работники душевых, парикмахерских)</w:t>
            </w:r>
            <w:bookmarkEnd w:id="26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</w:t>
            </w:r>
            <w:r>
              <w:t>нейшем -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</w:t>
            </w:r>
          </w:p>
          <w:p w:rsidR="00000000" w:rsidRDefault="00540A44">
            <w:pPr>
              <w:pStyle w:val="ab"/>
            </w:pPr>
            <w:r>
              <w:t>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гонорея (вс</w:t>
            </w:r>
            <w:r>
              <w:t>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540A4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3" w:name="sub_2022"/>
            <w:r>
              <w:t xml:space="preserve">22. Работы в </w:t>
            </w:r>
            <w:r>
              <w:t>бассейнах, а также водолечебницах</w:t>
            </w:r>
            <w:bookmarkEnd w:id="26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lastRenderedPageBreak/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</w:t>
            </w:r>
            <w:r>
              <w:t>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гонорея (все формы) - только для работников медицинских и детских дошкольных учреждений, непосредственно</w:t>
            </w:r>
          </w:p>
          <w:p w:rsidR="00000000" w:rsidRDefault="00540A44">
            <w:pPr>
              <w:pStyle w:val="ab"/>
            </w:pPr>
            <w:r>
              <w:t xml:space="preserve">связанные с </w:t>
            </w:r>
            <w:r>
              <w:t>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00000" w:rsidRDefault="00540A44">
            <w:pPr>
              <w:pStyle w:val="ab"/>
            </w:pPr>
            <w:r>
              <w:t>8) озена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4" w:name="sub_20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7 января 2020 г. - </w:t>
      </w:r>
      <w:hyperlink r:id="rId24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50"/>
        <w:gridCol w:w="1334"/>
        <w:gridCol w:w="52"/>
        <w:gridCol w:w="2869"/>
        <w:gridCol w:w="42"/>
        <w:gridCol w:w="2911"/>
        <w:gridCol w:w="25"/>
        <w:gridCol w:w="5065"/>
        <w:gridCol w:w="3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23. Работы в гостиницах, общежитиях, пассажирских вагонах (проводники), в долж</w:t>
            </w:r>
            <w:r>
              <w:t>ности бортового проводника воздушного судна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</w:t>
            </w:r>
            <w:r>
              <w:t>и на открытых частях тела;</w:t>
            </w:r>
          </w:p>
          <w:p w:rsidR="00000000" w:rsidRDefault="00540A44">
            <w:pPr>
              <w:pStyle w:val="ab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гонорея (все формы)</w:t>
            </w:r>
          </w:p>
          <w:p w:rsidR="00000000" w:rsidRDefault="00540A44">
            <w:pPr>
              <w:pStyle w:val="ab"/>
            </w:pPr>
            <w:r>
              <w:t>8)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5" w:name="sub_2024"/>
            <w:r>
              <w:lastRenderedPageBreak/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  <w:bookmarkEnd w:id="265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</w:t>
            </w:r>
            <w:r>
              <w:t>сследование крови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</w:t>
            </w:r>
            <w:r>
              <w:t>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заразные и деструктивные формы туберкулеза л</w:t>
            </w:r>
            <w:r>
              <w:t>егких, внелегочный туберкулез с наличием свищей, бактериоурии, 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гонорея (все формы)</w:t>
            </w:r>
          </w:p>
          <w:p w:rsidR="00000000" w:rsidRDefault="00540A44">
            <w:pPr>
              <w:pStyle w:val="ab"/>
            </w:pPr>
            <w:r>
              <w:t>8) 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6" w:name="sub_2025"/>
            <w:r>
              <w:t xml:space="preserve">25. Работы на водопроводных сооружениях, связанные с подготовкой воды и обслуживанием </w:t>
            </w:r>
            <w:r>
              <w:t>водопроводных сетей</w:t>
            </w:r>
            <w:bookmarkEnd w:id="266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</w:t>
            </w:r>
          </w:p>
          <w:p w:rsidR="00000000" w:rsidRDefault="00540A44">
            <w:pPr>
              <w:pStyle w:val="ab"/>
              <w:jc w:val="center"/>
            </w:pPr>
            <w:r>
              <w:t>год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гельминтозы при поступлении на работу и в дальне</w:t>
            </w:r>
            <w:r>
              <w:t>йшем - не реже 1 раза в год, либо по эпидпоказаниям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000000" w:rsidRDefault="00540A44">
            <w:pPr>
              <w:pStyle w:val="ab"/>
            </w:pPr>
            <w:r>
              <w:t>7) го</w:t>
            </w:r>
            <w:r>
              <w:t>норея (все формы)</w:t>
            </w:r>
          </w:p>
          <w:p w:rsidR="00000000" w:rsidRDefault="00540A44">
            <w:pPr>
              <w:pStyle w:val="ab"/>
            </w:pPr>
            <w:r>
              <w:t>8) инфекции кожи и подкожной клетчатки.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7" w:name="sub_2026"/>
            <w:r>
              <w:lastRenderedPageBreak/>
              <w:t>26. Работы связанные с переработкой молока и изготовлением молочных продуктов</w:t>
            </w:r>
            <w:bookmarkEnd w:id="267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год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Стоматолог</w:t>
            </w:r>
          </w:p>
          <w:p w:rsidR="00000000" w:rsidRDefault="00540A44">
            <w:pPr>
              <w:pStyle w:val="ab"/>
            </w:pPr>
            <w:r>
              <w:t>*Инфекционист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Рентгенография грудной клетки</w:t>
            </w:r>
          </w:p>
          <w:p w:rsidR="00000000" w:rsidRDefault="00540A44">
            <w:pPr>
              <w:pStyle w:val="ab"/>
            </w:pPr>
            <w:r>
              <w:t>Исследование крови на сифилис</w:t>
            </w:r>
          </w:p>
          <w:p w:rsidR="00000000" w:rsidRDefault="00540A44">
            <w:pPr>
              <w:pStyle w:val="ab"/>
            </w:pPr>
            <w:r>
              <w:t>Мазки на гонорею при поступлении на работу</w:t>
            </w:r>
          </w:p>
          <w:p w:rsidR="00000000" w:rsidRDefault="00540A44">
            <w:pPr>
              <w:pStyle w:val="ab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540A44">
            <w:pPr>
              <w:pStyle w:val="ab"/>
            </w:pPr>
            <w:r>
              <w:t>Исследования на г</w:t>
            </w:r>
            <w:r>
              <w:t>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Заболевания и бактерионосительство:</w:t>
            </w:r>
          </w:p>
          <w:p w:rsidR="00000000" w:rsidRDefault="00540A44">
            <w:pPr>
              <w:pStyle w:val="ab"/>
            </w:pPr>
            <w:r>
              <w:t>1) брюшной тиф, паратифы, сальмонеллез, дизентерия;</w:t>
            </w:r>
          </w:p>
          <w:p w:rsidR="00000000" w:rsidRDefault="00540A44">
            <w:pPr>
              <w:pStyle w:val="ab"/>
            </w:pPr>
            <w:r>
              <w:t>2) гельминтозы;</w:t>
            </w:r>
          </w:p>
          <w:p w:rsidR="00000000" w:rsidRDefault="00540A44">
            <w:pPr>
              <w:pStyle w:val="ab"/>
            </w:pPr>
            <w:r>
              <w:t>3) сифилис в заразном периоде;</w:t>
            </w:r>
          </w:p>
          <w:p w:rsidR="00000000" w:rsidRDefault="00540A44">
            <w:pPr>
              <w:pStyle w:val="ab"/>
            </w:pPr>
            <w:r>
              <w:t>4) лепра;</w:t>
            </w:r>
          </w:p>
          <w:p w:rsidR="00000000" w:rsidRDefault="00540A44">
            <w:pPr>
              <w:pStyle w:val="ab"/>
            </w:pPr>
            <w:r>
              <w:t>5) заразные к</w:t>
            </w:r>
            <w:r>
              <w:t>ожные заболевания:</w:t>
            </w:r>
          </w:p>
          <w:p w:rsidR="00000000" w:rsidRDefault="00540A44">
            <w:pPr>
              <w:pStyle w:val="ab"/>
            </w:pPr>
            <w:r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540A44">
            <w:pPr>
              <w:pStyle w:val="ab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</w:t>
            </w:r>
            <w:r>
              <w:t>и лица и рук;</w:t>
            </w:r>
          </w:p>
          <w:p w:rsidR="00000000" w:rsidRDefault="00540A44">
            <w:pPr>
              <w:pStyle w:val="ab"/>
            </w:pPr>
            <w:r>
              <w:t>7) гонорея (все формы);</w:t>
            </w:r>
          </w:p>
          <w:p w:rsidR="00000000" w:rsidRDefault="00540A44">
            <w:pPr>
              <w:pStyle w:val="ab"/>
            </w:pPr>
            <w:r>
              <w:t>8) инфекции кожи и подкожной клетчатки.</w:t>
            </w:r>
          </w:p>
          <w:p w:rsidR="00000000" w:rsidRDefault="00540A44">
            <w:pPr>
              <w:pStyle w:val="ab"/>
            </w:pPr>
            <w:r>
              <w:t>9) озена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68" w:name="sub_2027"/>
            <w:r>
              <w:t>27. Управление наземными транспортными средствами:</w:t>
            </w:r>
            <w:bookmarkEnd w:id="268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Невролог</w:t>
            </w:r>
          </w:p>
          <w:p w:rsidR="00000000" w:rsidRDefault="00540A44">
            <w:pPr>
              <w:pStyle w:val="ab"/>
            </w:pPr>
            <w:r>
              <w:t>Офтальмолог</w:t>
            </w:r>
          </w:p>
          <w:p w:rsidR="00000000" w:rsidRDefault="00540A44">
            <w:pPr>
              <w:pStyle w:val="ab"/>
            </w:pPr>
            <w:r>
              <w:t>Оториноларинголог</w:t>
            </w:r>
          </w:p>
          <w:p w:rsidR="00000000" w:rsidRDefault="00540A44">
            <w:pPr>
              <w:pStyle w:val="ab"/>
            </w:pPr>
            <w:r>
              <w:t>Хирург</w:t>
            </w:r>
          </w:p>
          <w:p w:rsidR="00000000" w:rsidRDefault="00540A44">
            <w:pPr>
              <w:pStyle w:val="ab"/>
            </w:pPr>
            <w:r>
              <w:t>Дерматовенеролог</w:t>
            </w:r>
          </w:p>
          <w:p w:rsidR="00000000" w:rsidRDefault="00540A44">
            <w:pPr>
              <w:pStyle w:val="ab"/>
            </w:pPr>
            <w:r>
              <w:t>*Эндокринолог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540A44">
            <w:pPr>
              <w:pStyle w:val="ab"/>
            </w:pPr>
            <w:r>
              <w:t>Аудиометрия</w:t>
            </w:r>
          </w:p>
          <w:p w:rsidR="00000000" w:rsidRDefault="00540A44">
            <w:pPr>
              <w:pStyle w:val="ab"/>
            </w:pPr>
            <w:r>
              <w:lastRenderedPageBreak/>
              <w:t>Исследование вестибулярного анализатора</w:t>
            </w:r>
          </w:p>
          <w:p w:rsidR="00000000" w:rsidRDefault="00540A44">
            <w:pPr>
              <w:pStyle w:val="ab"/>
            </w:pPr>
            <w:r>
              <w:t>Острота зрения</w:t>
            </w:r>
          </w:p>
          <w:p w:rsidR="00000000" w:rsidRDefault="00540A44">
            <w:pPr>
              <w:pStyle w:val="ab"/>
            </w:pPr>
            <w:r>
              <w:t>Цветоощущение</w:t>
            </w:r>
          </w:p>
          <w:p w:rsidR="00000000" w:rsidRDefault="00540A44">
            <w:pPr>
              <w:pStyle w:val="ab"/>
            </w:pPr>
            <w:r>
              <w:t>Определение полей зрения</w:t>
            </w:r>
          </w:p>
          <w:p w:rsidR="00000000" w:rsidRDefault="00540A44">
            <w:pPr>
              <w:pStyle w:val="ab"/>
            </w:pPr>
            <w:r>
              <w:t>Биомикроскопия сред глаза</w:t>
            </w:r>
          </w:p>
          <w:p w:rsidR="00000000" w:rsidRDefault="00540A44">
            <w:pPr>
              <w:pStyle w:val="ab"/>
            </w:pPr>
            <w:r>
              <w:t>Офтальмоскопия г</w:t>
            </w:r>
            <w:r>
              <w:t>лазного дна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9" w:name="sub_2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 изменен с 16 февраля 2015 г. - </w:t>
      </w:r>
      <w:hyperlink r:id="rId2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5 декабря 2014 г. N 801н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27.1. категории "А"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Острота зрения с коррекцией ниже 0,6 на лучшем глазу, ниже 0,2 - на худшем.</w:t>
            </w:r>
          </w:p>
          <w:p w:rsidR="00000000" w:rsidRDefault="00540A44">
            <w:pPr>
              <w:pStyle w:val="ab"/>
            </w:pPr>
            <w:r>
              <w:t>Допустимая коррекция при близорукости и дальнозоркости 8,0</w:t>
            </w:r>
            <w:r>
              <w:t>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540A44">
            <w:pPr>
              <w:pStyle w:val="ab"/>
            </w:pPr>
            <w:r>
              <w:t>Разница в силе линз двух глаз не должна превышать 3,0 D.</w:t>
            </w:r>
          </w:p>
          <w:p w:rsidR="00000000" w:rsidRDefault="00540A44">
            <w:pPr>
              <w:pStyle w:val="ab"/>
            </w:pPr>
            <w:r>
              <w:t>2) Отсутствие зрения на одном глазу при остроте зрения ниже 0,8 (без коррекции) на другом</w:t>
            </w:r>
            <w:r>
              <w:t>.</w:t>
            </w:r>
          </w:p>
          <w:p w:rsidR="00000000" w:rsidRDefault="00540A44">
            <w:pPr>
              <w:pStyle w:val="ab"/>
            </w:pPr>
            <w:r>
              <w:t>3) Центральная скотома абсолютная или относительная (при скотоме и наличии изменений зрительной функции не ниже значений, указанных в п. 1 настоящей графы подпункта - допуск без ограничений).</w:t>
            </w:r>
          </w:p>
          <w:p w:rsidR="00000000" w:rsidRDefault="00540A44">
            <w:pPr>
              <w:pStyle w:val="ab"/>
            </w:pPr>
            <w:r>
              <w:t xml:space="preserve">4) Состояние после рефракционных операций на роговой оболочке </w:t>
            </w:r>
            <w:r>
              <w:t xml:space="preserve">(кератотомия, </w:t>
            </w:r>
            <w:r>
              <w:lastRenderedPageBreak/>
              <w:t>кератомилез, кератокоагуляция, рефракционная кератопластика).</w:t>
            </w:r>
          </w:p>
          <w:p w:rsidR="00000000" w:rsidRDefault="00540A44">
            <w:pPr>
              <w:pStyle w:val="ab"/>
            </w:pPr>
            <w:r>
              <w:t>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000000" w:rsidRDefault="00540A44">
            <w:pPr>
              <w:pStyle w:val="ab"/>
            </w:pPr>
            <w:r>
              <w:t>5) Допустимая коррекция при близорукости и дальнозоркости 8,0 D, в том числе контактными линзами, астигматизме - 3,0 D (сумма сферы и цилиндра не должна превышать 8,0 D).</w:t>
            </w:r>
          </w:p>
          <w:p w:rsidR="00000000" w:rsidRDefault="00540A44">
            <w:pPr>
              <w:pStyle w:val="ab"/>
            </w:pPr>
            <w:r>
              <w:t xml:space="preserve">Разница в силе линз двух глаз не должна превышать 3,0 D, при отсутствии осложнений и </w:t>
            </w:r>
            <w:r>
              <w:t>исходной (до операции) рефракции - от +8,0 до -8,0 D.</w:t>
            </w:r>
          </w:p>
          <w:p w:rsidR="00000000" w:rsidRDefault="00540A44">
            <w:pPr>
              <w:pStyle w:val="ab"/>
            </w:pPr>
            <w:r>
              <w:t>При невозможности установить дооперационную рефракцию вопросы профессиональной пригодности решаются положительно при длине оси глаза от 21,5 до 27,0 мм.</w:t>
            </w:r>
          </w:p>
          <w:p w:rsidR="00000000" w:rsidRDefault="00540A44">
            <w:pPr>
              <w:pStyle w:val="ab"/>
            </w:pPr>
            <w:r>
              <w:t>6) Искусственный хрусталик, хотя бы на одном глаз</w:t>
            </w:r>
            <w:r>
              <w:t>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 D, в том числе контактными линзами, астигматизме 3,0 D (сумма сферы и цил</w:t>
            </w:r>
            <w:r>
              <w:t>индра не должна превышать 8,0 D). Разница в силе линз двух глаз не должна превышать 3,0 D, нормальное поле зрения и отсутствие осложнений в течение полугода после операции.</w:t>
            </w:r>
          </w:p>
          <w:p w:rsidR="00000000" w:rsidRDefault="00540A44">
            <w:pPr>
              <w:pStyle w:val="ab"/>
            </w:pPr>
            <w:r>
              <w:lastRenderedPageBreak/>
              <w:t>7) Хронические заболевания оболочек глаза, сопровождающиеся значительным нарушением</w:t>
            </w:r>
            <w:r>
              <w:t xml:space="preserve">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000000" w:rsidRDefault="00540A44">
            <w:pPr>
              <w:pStyle w:val="ab"/>
            </w:pPr>
            <w:r>
              <w:t>8)</w:t>
            </w:r>
            <w:r>
              <w:t xml:space="preserve">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00000" w:rsidRDefault="00540A44">
            <w:pPr>
              <w:pStyle w:val="ab"/>
            </w:pPr>
            <w:r>
              <w:t>9) Паралитическое косоглазие и другие нарушения содружественного движения глаз.</w:t>
            </w:r>
          </w:p>
          <w:p w:rsidR="00000000" w:rsidRDefault="00540A44">
            <w:pPr>
              <w:pStyle w:val="ab"/>
            </w:pPr>
            <w:r>
              <w:t>10) Стойкая диплопия вследствие косоглазия</w:t>
            </w:r>
            <w:r>
              <w:t xml:space="preserve"> любой этиологии.</w:t>
            </w:r>
          </w:p>
          <w:p w:rsidR="00000000" w:rsidRDefault="00540A44">
            <w:pPr>
              <w:pStyle w:val="ab"/>
            </w:pPr>
            <w:r>
              <w:t>11) Спонтанный нистагм при отклонении зрачков на 70° от среднего положения.</w:t>
            </w:r>
          </w:p>
          <w:p w:rsidR="00000000" w:rsidRDefault="00540A44">
            <w:pPr>
              <w:pStyle w:val="ab"/>
            </w:pPr>
            <w:r>
              <w:t>12) Ограничение поля зрения более чем на 20 в любом из меридианов.</w:t>
            </w:r>
          </w:p>
          <w:p w:rsidR="00000000" w:rsidRDefault="00540A44">
            <w:pPr>
              <w:pStyle w:val="ab"/>
            </w:pPr>
            <w:r>
              <w:t>13) Нарушение цветоощущения.</w:t>
            </w:r>
          </w:p>
          <w:p w:rsidR="00000000" w:rsidRDefault="00540A44">
            <w:pPr>
              <w:pStyle w:val="ab"/>
            </w:pPr>
            <w:r>
              <w:t xml:space="preserve">14) Заболевания сетчатки и зрительного нерва (пигментный ретинит, </w:t>
            </w:r>
            <w:r>
              <w:t>атрофия зрительного нерва, отслойка сетчатки и др.).</w:t>
            </w:r>
          </w:p>
          <w:p w:rsidR="00000000" w:rsidRDefault="00540A44">
            <w:pPr>
              <w:pStyle w:val="ab"/>
            </w:pPr>
            <w:r>
              <w:t>15) Глаукома</w:t>
            </w:r>
          </w:p>
          <w:p w:rsidR="00000000" w:rsidRDefault="00540A44">
            <w:pPr>
              <w:pStyle w:val="ab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</w:t>
            </w:r>
            <w:r>
              <w:t xml:space="preserve">дной ампутированной голенью, если ампутационная </w:t>
            </w:r>
            <w:r>
              <w:lastRenderedPageBreak/>
              <w:t>культя не менее 1/3 голени и подвижность в коленном суставе ампутированной конечности полностью сохранена.</w:t>
            </w:r>
          </w:p>
          <w:p w:rsidR="00000000" w:rsidRDefault="00540A44">
            <w:pPr>
              <w:pStyle w:val="ab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000000" w:rsidRDefault="00540A44">
            <w:pPr>
              <w:pStyle w:val="ab"/>
            </w:pPr>
            <w:r>
              <w:t>отсутствие двух фа</w:t>
            </w:r>
            <w:r>
              <w:t>ланг большого пальца на правой или левой руке;</w:t>
            </w:r>
          </w:p>
          <w:p w:rsidR="00000000" w:rsidRDefault="00540A44">
            <w:pPr>
              <w:pStyle w:val="ab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540A44">
            <w:pPr>
              <w:pStyle w:val="ab"/>
            </w:pPr>
            <w:r>
              <w:t>отсутствие или неподвижность трех или более пальцев на левой руке или полное сведение хотя бы одног</w:t>
            </w:r>
            <w:r>
              <w:t>о пальца (при сохранении хватательной функции и силы кисти вопрос о допуске к управлению решается индивидуально).</w:t>
            </w:r>
          </w:p>
          <w:p w:rsidR="00000000" w:rsidRDefault="00540A44">
            <w:pPr>
              <w:pStyle w:val="ab"/>
            </w:pPr>
            <w:r>
              <w:t>18) Укорочение нижней конечности более чем на 6 см - освидетельствуемые могут быть признаны годными, если конечность не имеет дефектов со стор</w:t>
            </w:r>
            <w:r>
              <w:t>оны костей, мягких тканей и суставов, объем движений сохранен, длина конечности более 75 см (от пяточной кости до середины большого вертела бедра).</w:t>
            </w:r>
          </w:p>
          <w:p w:rsidR="00000000" w:rsidRDefault="00540A44">
            <w:pPr>
              <w:pStyle w:val="ab"/>
            </w:pPr>
            <w:r>
              <w:t>19) Отсутствие верхней конечности или кисти, отсутствие нижней конечности на любом уровне бедра или голени п</w:t>
            </w:r>
            <w:r>
              <w:t>ри нарушении подвижности в коленном суставе.</w:t>
            </w:r>
          </w:p>
          <w:p w:rsidR="00000000" w:rsidRDefault="00540A44">
            <w:pPr>
              <w:pStyle w:val="ab"/>
            </w:pPr>
            <w:r>
              <w:t xml:space="preserve"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</w:t>
            </w:r>
            <w:r>
              <w:lastRenderedPageBreak/>
              <w:t>неврологической симптомати</w:t>
            </w:r>
            <w:r>
              <w:t>ки допуск осуществляется индивидуально с переосвидетельствованием через один год.</w:t>
            </w:r>
          </w:p>
          <w:p w:rsidR="00000000" w:rsidRDefault="00540A44">
            <w:pPr>
              <w:pStyle w:val="ab"/>
            </w:pPr>
            <w:bookmarkStart w:id="270" w:name="sub_227121"/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</w:t>
            </w:r>
            <w:r>
              <w:t>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тугоухости)).</w:t>
            </w:r>
            <w:bookmarkEnd w:id="270"/>
          </w:p>
          <w:p w:rsidR="00000000" w:rsidRDefault="00540A44">
            <w:pPr>
              <w:pStyle w:val="ab"/>
            </w:pPr>
            <w:r>
              <w:t>22) Хроническое о</w:t>
            </w:r>
            <w:r>
              <w:t>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  <w:p w:rsidR="00000000" w:rsidRDefault="00540A44">
            <w:pPr>
              <w:pStyle w:val="ab"/>
            </w:pPr>
            <w:r>
              <w:t>Наличие фистульного симптома (после оперативного лечения с хорошим результатом вопрос решается индивидуально).</w:t>
            </w:r>
          </w:p>
          <w:p w:rsidR="00000000" w:rsidRDefault="00540A44">
            <w:pPr>
              <w:pStyle w:val="ab"/>
            </w:pPr>
            <w:r>
              <w:t>23) Хронический</w:t>
            </w:r>
            <w:r>
              <w:t xml:space="preserve"> гнойный мастоидит, осложнения вследствие мастоидэктомии (киста, свищ).</w:t>
            </w:r>
          </w:p>
          <w:p w:rsidR="00000000" w:rsidRDefault="00540A44">
            <w:pPr>
              <w:pStyle w:val="ab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</w:t>
            </w:r>
            <w:r>
              <w:t>логии и др.).</w:t>
            </w:r>
          </w:p>
          <w:p w:rsidR="00000000" w:rsidRDefault="00540A44">
            <w:pPr>
              <w:pStyle w:val="ab"/>
            </w:pPr>
            <w:r>
              <w:t xml:space="preserve">25) Болезни эндокринной системы прогрессирующего течения со стойкими выраженными нарушениями функций других </w:t>
            </w:r>
            <w:r>
              <w:lastRenderedPageBreak/>
              <w:t>органов и систем (допуск к вождению решается индивидуально при условии ежегодного переосвидетельствования после обследования и лечения</w:t>
            </w:r>
            <w:r>
              <w:t xml:space="preserve"> у эндокринолога).</w:t>
            </w:r>
          </w:p>
          <w:p w:rsidR="00000000" w:rsidRDefault="00540A44">
            <w:pPr>
              <w:pStyle w:val="ab"/>
            </w:pPr>
            <w:r>
              <w:t>26) Ишемическая болезнь сердца:</w:t>
            </w:r>
          </w:p>
          <w:p w:rsidR="00000000" w:rsidRDefault="00540A44">
            <w:pPr>
              <w:pStyle w:val="ab"/>
            </w:pPr>
            <w:r>
              <w:t>стенокардия нестабильная, стенокардия напряжения, ФК III ст., нарушения сердечного ритма высокой градации либо сочетание указанных состояний (допуск к вождению решается индивидуально при условии ежегодного</w:t>
            </w:r>
            <w:r>
              <w:t xml:space="preserve"> переосвидетельствования после обследования и лечения у кардиолога).</w:t>
            </w:r>
          </w:p>
          <w:p w:rsidR="00000000" w:rsidRDefault="00540A44">
            <w:pPr>
              <w:pStyle w:val="ab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000000" w:rsidRDefault="00540A44">
            <w:pPr>
              <w:pStyle w:val="ab"/>
            </w:pPr>
            <w:r>
              <w:t>28) Болезни бронхолегочной системы с явлениями дыхательно</w:t>
            </w:r>
            <w:r>
              <w:t>й недостаточности или легочно-сердечной недостаточностью 2-3 ст.</w:t>
            </w:r>
          </w:p>
          <w:p w:rsidR="00000000" w:rsidRDefault="00540A44">
            <w:pPr>
              <w:pStyle w:val="ab"/>
            </w:pPr>
            <w:r>
              <w:t>(допуск к вождению решается индивидуально после обследования и лечения у пульмонолога).</w:t>
            </w:r>
          </w:p>
          <w:p w:rsidR="00000000" w:rsidRDefault="00540A44">
            <w:pPr>
              <w:pStyle w:val="ab"/>
            </w:pPr>
            <w:r>
              <w:t>29) Выпадение матки и влагалища, ретровагинальные и пузырно-влагалищные свищи, разрывы промежности с на</w:t>
            </w:r>
            <w:r>
              <w:t xml:space="preserve">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</w:t>
            </w:r>
            <w:r>
              <w:lastRenderedPageBreak/>
              <w:t>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271" w:name="sub_2272"/>
            <w:r>
              <w:lastRenderedPageBreak/>
              <w:t>27.2. категории "А1"</w:t>
            </w:r>
            <w:bookmarkEnd w:id="27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</w:t>
            </w:r>
            <w:r>
              <w:t xml:space="preserve"> Острота зрения ниже 0,5 на лучшем глазу и ниже 0,2 - на худшем глазу (с коррекцией);</w:t>
            </w:r>
          </w:p>
          <w:p w:rsidR="00000000" w:rsidRDefault="00540A44">
            <w:pPr>
              <w:pStyle w:val="ab"/>
            </w:pPr>
            <w:r>
              <w:t>отсутствие зрения на одном глазу при остроте зрения ниже 0,8 (без коррекции) на другом.</w:t>
            </w:r>
          </w:p>
          <w:p w:rsidR="00000000" w:rsidRDefault="00540A44">
            <w:pPr>
              <w:pStyle w:val="ab"/>
            </w:pPr>
            <w:bookmarkStart w:id="272" w:name="sub_22722"/>
            <w:r>
              <w:t xml:space="preserve">2) Утратил силу с 16 февраля 2015 г. - </w:t>
            </w:r>
            <w:hyperlink r:id="rId2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5 декабря 2014 г. N 801н</w:t>
            </w:r>
            <w:bookmarkEnd w:id="272"/>
          </w:p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540A44">
            <w:pPr>
              <w:pStyle w:val="a7"/>
              <w:rPr>
                <w:shd w:val="clear" w:color="auto" w:fill="F0F0F0"/>
              </w:rPr>
            </w:pPr>
            <w:hyperlink r:id="rId254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540A44">
            <w:pPr>
              <w:pStyle w:val="ab"/>
            </w:pPr>
            <w:r>
              <w:t>3) Отсутствие верхней конечности и</w:t>
            </w:r>
            <w:r>
              <w:t>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540A44">
            <w:pPr>
              <w:pStyle w:val="ab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540A44">
            <w:pPr>
              <w:pStyle w:val="ab"/>
            </w:pPr>
            <w:r>
              <w:t>5) Выпадение матки и влагалища, ретровагинальные и пузырно-</w:t>
            </w:r>
            <w:r>
              <w:t>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3" w:name="sub_2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27.3 изменен с 7 января 2020 г. - </w:t>
      </w:r>
      <w:hyperlink r:id="rId2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lastRenderedPageBreak/>
              <w:t>27.3. категории "В"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1) Медицинские противопоказания, изложенные в п. 3 - 25 настоящей графы </w:t>
            </w:r>
            <w:hyperlink w:anchor="sub_2271" w:history="1">
              <w:r>
                <w:rPr>
                  <w:rStyle w:val="a4"/>
                </w:rPr>
                <w:t>подпункта 27.1</w:t>
              </w:r>
            </w:hyperlink>
            <w:r>
              <w:t>.</w:t>
            </w:r>
          </w:p>
          <w:p w:rsidR="00000000" w:rsidRDefault="00540A44">
            <w:pPr>
              <w:pStyle w:val="ab"/>
            </w:pPr>
            <w:r>
              <w:t xml:space="preserve">2) Понижение остроты зрения ниже 0,5 на лучшем глазу и ниже 0,2 </w:t>
            </w:r>
            <w:r>
              <w:t>- на худшем глазу (с коррекцией).</w:t>
            </w:r>
          </w:p>
          <w:p w:rsidR="00000000" w:rsidRDefault="00540A44">
            <w:pPr>
              <w:pStyle w:val="ab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540A44">
            <w:pPr>
              <w:pStyle w:val="ab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</w:t>
            </w:r>
            <w:r>
              <w:t>ия, аварийно-спасательная служба, военная автомобильная инспекция), - острота зрения с коррекцией ниже 0,8 на одном глазу, ниже 0,4 - на другом.</w:t>
            </w:r>
          </w:p>
          <w:p w:rsidR="00000000" w:rsidRDefault="00540A44">
            <w:pPr>
              <w:pStyle w:val="ab"/>
            </w:pPr>
            <w:r>
              <w:t>Допустимая коррекция при близорукости и гиперметропии 8,0 D, в том числе контактными линзами, астигматизме - 3,</w:t>
            </w:r>
            <w:r>
              <w:t>0 D (сумма сферы и цилиндра не должна превышать 8,0 D).</w:t>
            </w:r>
          </w:p>
          <w:p w:rsidR="00000000" w:rsidRDefault="00540A44">
            <w:pPr>
              <w:pStyle w:val="ab"/>
            </w:pPr>
            <w:r>
              <w:t>Разница в силе линз двух глаз не должна превышать 3,0 D.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2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27.4 изменен с 7 января 2020 г. - </w:t>
      </w:r>
      <w:hyperlink r:id="rId2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27.4. категории "В1"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Медицинские противопоказания, изложенные в подпункте 2</w:t>
            </w:r>
            <w:r>
              <w:t>8.1 настоящей графы.</w:t>
            </w:r>
          </w:p>
          <w:p w:rsidR="00000000" w:rsidRDefault="00540A44">
            <w:pPr>
              <w:pStyle w:val="ab"/>
            </w:pPr>
            <w:r>
              <w:t xml:space="preserve">2) Состояние после рефракционных операций на роговой оболочке - допускаются к </w:t>
            </w:r>
            <w:r>
              <w:lastRenderedPageBreak/>
              <w:t>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lastRenderedPageBreak/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</w:t>
            </w:r>
            <w:r>
              <w:rPr>
                <w:shd w:val="clear" w:color="auto" w:fill="F0F0F0"/>
              </w:rPr>
              <w:t>сте графы 5 пункта 27.4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2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27.5 изменен с 7 января 2020 г. - </w:t>
      </w:r>
      <w:hyperlink r:id="rId2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27.5. категории "BE"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28.4</w:t>
            </w:r>
            <w:r>
              <w:t xml:space="preserve">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27.5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2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27.6 изменен с 7 января 2020 г. - </w:t>
      </w:r>
      <w:hyperlink r:id="rId2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27.6. категории "С"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1) Медицинские противопоказания, изложенные в п. 3 - 25 настоящей графы </w:t>
            </w:r>
            <w:hyperlink w:anchor="sub_2271" w:history="1">
              <w:r>
                <w:rPr>
                  <w:rStyle w:val="a4"/>
                </w:rPr>
                <w:t>подпункта 27.1</w:t>
              </w:r>
            </w:hyperlink>
            <w:r>
              <w:t>.</w:t>
            </w:r>
          </w:p>
          <w:p w:rsidR="00000000" w:rsidRDefault="00540A44">
            <w:pPr>
              <w:pStyle w:val="ab"/>
            </w:pPr>
            <w:r>
              <w:t>2) Острота зрения с коррекцией ниже 0,8 на одном глазу, ниже 0,4 - на другом.</w:t>
            </w:r>
          </w:p>
          <w:p w:rsidR="00000000" w:rsidRDefault="00540A44">
            <w:pPr>
              <w:pStyle w:val="ab"/>
            </w:pPr>
            <w:r>
              <w:t>Допустимая коррекция при близорукости и гиперметропии 8,0 D, в т</w:t>
            </w:r>
            <w:r>
              <w:t>ом числе контактными линзами, астигматизме - 3,0 D (сумма сферы и цилиндра не должна превышать 8,0 D).</w:t>
            </w:r>
          </w:p>
          <w:p w:rsidR="00000000" w:rsidRDefault="00540A44">
            <w:pPr>
              <w:pStyle w:val="ab"/>
            </w:pPr>
            <w:r>
              <w:t>Разница в силе линз двух глаз не должна превышать 3,0 D.</w:t>
            </w:r>
          </w:p>
          <w:p w:rsidR="00000000" w:rsidRDefault="00540A44">
            <w:pPr>
              <w:pStyle w:val="ab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540A44">
            <w:pPr>
              <w:pStyle w:val="ab"/>
            </w:pPr>
            <w:r>
              <w:t>Искус</w:t>
            </w:r>
            <w:r>
              <w:t xml:space="preserve">ственный хрусталик, хотя бы на одном </w:t>
            </w:r>
            <w:r>
              <w:lastRenderedPageBreak/>
              <w:t>глазу.</w:t>
            </w:r>
          </w:p>
          <w:p w:rsidR="00000000" w:rsidRDefault="00540A44">
            <w:pPr>
              <w:pStyle w:val="ab"/>
            </w:pPr>
            <w:r>
              <w:t>4) Восприятие разговорной речи на одно или оба уха на расстоянии менее 3 м, шепотной речи - на расстоянии 1 м (при полной глухоте на одно ухо и восприятии разговорной речи на расстоянии менее 3 м на другое ухо ил</w:t>
            </w:r>
            <w:r>
              <w:t>и восприятии разговорной речи не менее 2 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000000" w:rsidRDefault="00540A44">
            <w:pPr>
              <w:pStyle w:val="ab"/>
            </w:pPr>
            <w:r>
              <w:t>5) Отсутствие одной верхней или нижней конечности, кисти или стопы, а также деформация кисти и</w:t>
            </w:r>
            <w:r>
              <w:t>ли стопы, значительно затрудняющая их движение,- не допускаются во всех случаях.</w:t>
            </w:r>
          </w:p>
          <w:p w:rsidR="00000000" w:rsidRDefault="00540A44">
            <w:pPr>
              <w:pStyle w:val="ab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Default="00540A44">
            <w:pPr>
              <w:pStyle w:val="ab"/>
            </w:pPr>
            <w:r>
              <w:t>7) Травматические деформации и д</w:t>
            </w:r>
            <w:r>
              <w:t>ефекты костей черепа с наличием выраженной неврологической симптоматики.</w:t>
            </w:r>
          </w:p>
          <w:p w:rsidR="00000000" w:rsidRDefault="00540A44">
            <w:pPr>
              <w:pStyle w:val="ab"/>
            </w:pPr>
            <w:r>
              <w:t>8) Ишемическая болезнь сердца:</w:t>
            </w:r>
          </w:p>
          <w:p w:rsidR="00000000" w:rsidRDefault="00540A44">
            <w:pPr>
              <w:pStyle w:val="ab"/>
            </w:pPr>
            <w:r>
              <w:t>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000000" w:rsidRDefault="00540A44">
            <w:pPr>
              <w:pStyle w:val="ab"/>
            </w:pPr>
            <w:r>
              <w:t>9) Гипертонич</w:t>
            </w:r>
            <w:r>
              <w:t>еская болезнь II-III ст.</w:t>
            </w:r>
          </w:p>
          <w:p w:rsidR="00000000" w:rsidRDefault="00540A44">
            <w:pPr>
              <w:pStyle w:val="ab"/>
            </w:pPr>
            <w:r>
              <w:t>При гипертонической болезни 1 ст.</w:t>
            </w:r>
          </w:p>
          <w:p w:rsidR="00000000" w:rsidRDefault="00540A44">
            <w:pPr>
              <w:pStyle w:val="ab"/>
            </w:pPr>
            <w:r>
              <w:t>допуск осуществляется индивидуально при условии ежегодного освидетельствования.</w:t>
            </w:r>
          </w:p>
          <w:p w:rsidR="00000000" w:rsidRDefault="00540A44">
            <w:pPr>
              <w:pStyle w:val="ab"/>
            </w:pPr>
            <w:r>
              <w:t>10) Диабет (все виды и формы).</w:t>
            </w:r>
          </w:p>
          <w:p w:rsidR="00000000" w:rsidRDefault="00540A44">
            <w:pPr>
              <w:pStyle w:val="ab"/>
            </w:pPr>
            <w:r>
              <w:lastRenderedPageBreak/>
              <w:t>11) Рост ниже 150 см (вопрос решается индивидуально), резкое отставание физического ра</w:t>
            </w:r>
            <w:r>
              <w:t>звития.</w:t>
            </w:r>
          </w:p>
          <w:p w:rsidR="00000000" w:rsidRDefault="00540A44">
            <w:pPr>
              <w:pStyle w:val="ab"/>
            </w:pPr>
            <w:r>
              <w:t>12) Беременность и период лактации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7" w:name="sub_227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27.7 изменен с 7 января 2020 г. - </w:t>
      </w:r>
      <w:hyperlink r:id="rId26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27.7. категории "C1"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27.7 настоящей таблицы допущена опечатка. Подпункт</w:t>
            </w:r>
            <w:r>
              <w:rPr>
                <w:shd w:val="clear" w:color="auto" w:fill="F0F0F0"/>
              </w:rPr>
              <w:t xml:space="preserve">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22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27.8 изменен с 7 января 2020 г. - </w:t>
      </w:r>
      <w:hyperlink r:id="rId2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27.8. категории "СЕ"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27.8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22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27.9 изменен с 7 января 2020 г. - </w:t>
      </w:r>
      <w:hyperlink r:id="rId2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27.9. категории "D"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540A44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27.9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2271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80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27.10 изменен с 7 января 2020 г. - </w:t>
      </w:r>
      <w:hyperlink r:id="rId2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27.10. категории "D1"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Медицинские противопоказания, изложенны</w:t>
            </w:r>
            <w:r>
              <w:t>е в подпункте 28.6. настоящей графы.</w:t>
            </w:r>
          </w:p>
          <w:p w:rsidR="00000000" w:rsidRDefault="00540A44">
            <w:pPr>
              <w:pStyle w:val="ab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27.10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22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27.11 изменен с 7 января 2020 г. - </w:t>
      </w:r>
      <w:hyperlink r:id="rId2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27.11. категории "D1E"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27.11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2" w:name="sub_22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27.12 изменен с 7 января 2020 г. - </w:t>
      </w:r>
      <w:hyperlink r:id="rId2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27.12. Трамвай, троллейбус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1) Медицинские противопоказания, изло</w:t>
            </w:r>
            <w:r>
              <w:t>женные в подпункте 28.6 настоящей графы.</w:t>
            </w:r>
          </w:p>
          <w:p w:rsidR="00000000" w:rsidRDefault="00540A44">
            <w:pPr>
              <w:pStyle w:val="ab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27.12 настоящей таблицы допущена опечатка. Подпункт 28.6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27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83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27.13 изменен с 7 января 2020 г. - </w:t>
      </w:r>
      <w:hyperlink r:id="rId2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27.13. Трактора и другие самоходные машины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27.13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227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27.14 изменен с 7 января 2020 г. - </w:t>
      </w:r>
      <w:hyperlink r:id="rId2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27.14. Мини-трактора, мотоблок</w:t>
            </w:r>
            <w:r>
              <w:t>и, автопогрузчики, электрокары, регулировщики и т.п.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27.14 настоящей таблицы допущена опечатка. Подпункт 28.4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22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27.15 изменен с 7 января 2020 г. - </w:t>
      </w:r>
      <w:hyperlink r:id="rId2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540A44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её д</w:t>
            </w:r>
            <w:r>
              <w:t>вижение.</w:t>
            </w:r>
          </w:p>
          <w:p w:rsidR="00000000" w:rsidRDefault="00540A44">
            <w:pPr>
              <w:pStyle w:val="ab"/>
            </w:pPr>
            <w:r>
              <w:t xml:space="preserve">2) Отсутствие пальцев или фаланг верхних конечностей, а также неподвижность в межфаланговых суставах верхних </w:t>
            </w:r>
            <w:r>
              <w:lastRenderedPageBreak/>
              <w:t>конечностей:</w:t>
            </w:r>
          </w:p>
          <w:p w:rsidR="00000000" w:rsidRDefault="00540A44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540A44">
            <w:pPr>
              <w:pStyle w:val="ab"/>
            </w:pPr>
            <w:r>
              <w:t>отсутствие или неподвижность двух или более пальцев на право</w:t>
            </w:r>
            <w:r>
              <w:t>й руке или полное сведение хотя бы одного пальца;</w:t>
            </w:r>
          </w:p>
          <w:p w:rsidR="00000000" w:rsidRDefault="00540A44">
            <w:pPr>
              <w:pStyle w:val="ab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540A44">
            <w:pPr>
              <w:pStyle w:val="ab"/>
            </w:pPr>
            <w:r>
              <w:t>3) Отсутствие верхней конечности или кисти.</w:t>
            </w:r>
          </w:p>
          <w:p w:rsidR="00000000" w:rsidRDefault="00540A44">
            <w:pPr>
              <w:pStyle w:val="ab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</w:t>
            </w:r>
            <w:r>
              <w:t>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lastRenderedPageBreak/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27.15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6" w:name="sub_22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27.16 изменен с 7 января 2020 г. - </w:t>
      </w:r>
      <w:hyperlink r:id="rId2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384"/>
        <w:gridCol w:w="2921"/>
        <w:gridCol w:w="2978"/>
        <w:gridCol w:w="5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27.16 Мотоколяски для инвалидов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 раз в 2 года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540A44">
            <w:pPr>
              <w:pStyle w:val="ab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540A44">
            <w:pPr>
              <w:pStyle w:val="ab"/>
            </w:pPr>
            <w:r>
              <w:t xml:space="preserve">2) Отсутствие пальцев или фаланг верхних </w:t>
            </w:r>
            <w:r>
              <w:lastRenderedPageBreak/>
              <w:t>конечностей, а также неподвижность в межфаланговых суставах верхних конечностей:</w:t>
            </w:r>
          </w:p>
          <w:p w:rsidR="00000000" w:rsidRDefault="00540A44">
            <w:pPr>
              <w:pStyle w:val="ab"/>
            </w:pPr>
            <w:r>
              <w:t>отсутствие двух фаланг большого пальца на правой или левой руке;</w:t>
            </w:r>
          </w:p>
          <w:p w:rsidR="00000000" w:rsidRDefault="00540A44">
            <w:pPr>
              <w:pStyle w:val="ab"/>
            </w:pPr>
            <w:r>
              <w:t>отсутствие или неподвижность двух или более пальцев на право</w:t>
            </w:r>
            <w:r>
              <w:t>й руке или полное сведение хотя бы одного пальца;</w:t>
            </w:r>
          </w:p>
          <w:p w:rsidR="00000000" w:rsidRDefault="00540A44">
            <w:pPr>
              <w:pStyle w:val="ab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540A44">
            <w:pPr>
              <w:pStyle w:val="ab"/>
            </w:pPr>
            <w:r>
              <w:t>3) Отсутствие верхней конечности или кисти.</w:t>
            </w:r>
          </w:p>
          <w:p w:rsidR="00000000" w:rsidRDefault="00540A44">
            <w:pPr>
              <w:pStyle w:val="ab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</w:t>
            </w:r>
            <w:r>
              <w:t>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lastRenderedPageBreak/>
              <w:t>ГАРАНТ:</w:t>
            </w:r>
          </w:p>
          <w:p w:rsidR="00000000" w:rsidRDefault="00540A44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>По-видимому, в тексте графы 5 пункта 27.16 настоящей таблицы допущена опечатка. Подпункт 28.1 в настоящем приложении отсутствует</w:t>
            </w:r>
          </w:p>
        </w:tc>
      </w:tr>
    </w:tbl>
    <w:p w:rsidR="00000000" w:rsidRDefault="00540A44">
      <w:pPr>
        <w:ind w:firstLine="0"/>
        <w:jc w:val="left"/>
        <w:rPr>
          <w:rFonts w:ascii="Arial" w:hAnsi="Arial" w:cs="Arial"/>
        </w:rPr>
        <w:sectPr w:rsidR="00000000">
          <w:headerReference w:type="default" r:id="rId271"/>
          <w:footerReference w:type="default" r:id="rId27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00000" w:rsidRDefault="00540A44">
      <w:bookmarkStart w:id="287" w:name="sub_11111"/>
      <w:r>
        <w:t xml:space="preserve">*(1) Утратило силу с 7 января 2020 г. - </w:t>
      </w:r>
      <w:hyperlink r:id="rId273" w:history="1">
        <w:r>
          <w:rPr>
            <w:rStyle w:val="a4"/>
          </w:rPr>
          <w:t>Приказ</w:t>
        </w:r>
      </w:hyperlink>
      <w:r>
        <w:t xml:space="preserve"> Минздрава России от 13 декабря 2019 г. N 1032Н</w:t>
      </w:r>
    </w:p>
    <w:bookmarkEnd w:id="287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bookmarkStart w:id="288" w:name="sub_22222"/>
      <w:r>
        <w:t>*(2) Участие специалистов, объем исследования, помеченных "звездочкой" (*), проводится по рекомендации врачей-специалистов, участвующих в предварительных и периодических медицинских осмотрах.</w:t>
      </w:r>
    </w:p>
    <w:bookmarkEnd w:id="288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bookmarkStart w:id="289" w:name="sub_33333"/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декабря 2012 г. N АКПИ12-1363 ссылка 3 Перечня признана не противоречащей действующему законодательству в части обязательного участия в медицинских осмотрах (обследованиях) в</w:t>
      </w:r>
      <w:r>
        <w:rPr>
          <w:shd w:val="clear" w:color="auto" w:fill="F0F0F0"/>
        </w:rPr>
        <w:t>рача-психиатра и врача психиатра-нарколога</w:t>
      </w:r>
    </w:p>
    <w:bookmarkEnd w:id="289"/>
    <w:p w:rsidR="00000000" w:rsidRDefault="00540A44">
      <w:r>
        <w:t>*(3)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540A44">
      <w:bookmarkStart w:id="290" w:name="sub_44444"/>
      <w:r>
        <w:t>*(4) Д</w:t>
      </w:r>
      <w:r>
        <w:t>ополнительные медицинские противопоказания являются дополнением к общим медицинским противопоказаниям.</w:t>
      </w:r>
    </w:p>
    <w:p w:rsidR="00000000" w:rsidRDefault="00540A44">
      <w:bookmarkStart w:id="291" w:name="sub_1115"/>
      <w:bookmarkEnd w:id="290"/>
      <w:r>
        <w:t>*(5) Верхолазными считаются все работы, когда основным средством предохранения работников от падения с высоты во все моменты работы и пе</w:t>
      </w:r>
      <w:r>
        <w:t>редвижения является страховочная привязь.</w:t>
      </w:r>
    </w:p>
    <w:bookmarkEnd w:id="291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2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Порядок </w:t>
      </w:r>
      <w:hyperlink w:anchor="sub_2" w:history="1">
        <w:r>
          <w:rPr>
            <w:rStyle w:val="a4"/>
            <w:shd w:val="clear" w:color="auto" w:fill="F0F0F0"/>
          </w:rPr>
          <w:t>вводится в действие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</w:r>
      <w:r>
        <w:rPr>
          <w:rStyle w:val="a3"/>
        </w:rPr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Порядок</w:t>
      </w:r>
      <w:r>
        <w:br/>
        <w:t>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</w:t>
      </w:r>
      <w:r>
        <w:t>асными условиями труда</w:t>
      </w:r>
    </w:p>
    <w:p w:rsidR="00000000" w:rsidRDefault="00540A44">
      <w:pPr>
        <w:pStyle w:val="ad"/>
      </w:pPr>
      <w:r>
        <w:t>С изменениями и дополнениями от:</w:t>
      </w:r>
    </w:p>
    <w:p w:rsidR="00000000" w:rsidRDefault="00540A4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декабря 2019 г.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"Методологические основы проведения предварительных и периодических медицинских осмотров лиц, работающих во вредных и (или) опасных условиях труда", утвержденные Минздравсоцразвития России 14 декабря 2005 г.</w:t>
      </w:r>
    </w:p>
    <w:p w:rsidR="00000000" w:rsidRDefault="00540A44">
      <w:pPr>
        <w:pStyle w:val="1"/>
      </w:pPr>
      <w:bookmarkStart w:id="293" w:name="sub_3100"/>
      <w:r>
        <w:t>I. Общие положения</w:t>
      </w:r>
    </w:p>
    <w:bookmarkEnd w:id="293"/>
    <w:p w:rsidR="00000000" w:rsidRDefault="00540A44"/>
    <w:p w:rsidR="00000000" w:rsidRDefault="00540A44">
      <w:bookmarkStart w:id="294" w:name="sub_3001"/>
      <w:r>
        <w:t xml:space="preserve">1. </w:t>
      </w:r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</w:t>
      </w:r>
      <w:r>
        <w:t xml:space="preserve">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</w:t>
      </w:r>
      <w:r>
        <w:t xml:space="preserve"> работах, связанных с </w:t>
      </w:r>
      <w:r>
        <w:lastRenderedPageBreak/>
        <w:t>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</w:t>
      </w:r>
      <w:r>
        <w:t>ния заболеваний</w:t>
      </w:r>
      <w:hyperlink w:anchor="sub_30111" w:history="1">
        <w:r>
          <w:rPr>
            <w:rStyle w:val="a4"/>
          </w:rPr>
          <w:t>*(1)</w:t>
        </w:r>
      </w:hyperlink>
      <w:r>
        <w:t>.</w:t>
      </w:r>
    </w:p>
    <w:p w:rsidR="00000000" w:rsidRDefault="00540A44">
      <w:bookmarkStart w:id="295" w:name="sub_3002"/>
      <w:bookmarkEnd w:id="294"/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</w:t>
      </w:r>
      <w:r>
        <w:t>ца, поступающего на работу, поручаемой ему работе, а также с целью раннего выявления и профилактики заболеваний.</w:t>
      </w:r>
    </w:p>
    <w:p w:rsidR="00000000" w:rsidRDefault="00540A44">
      <w:bookmarkStart w:id="296" w:name="sub_3003"/>
      <w:bookmarkEnd w:id="295"/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540A44">
      <w:bookmarkStart w:id="297" w:name="sub_30031"/>
      <w:bookmarkEnd w:id="296"/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</w:t>
      </w:r>
      <w:r>
        <w:t>ботников, формирования групп риска по развитию профессиональных заболеваний;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8" w:name="sub_30032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7 января 2020 г. - </w:t>
      </w:r>
      <w:hyperlink r:id="rId2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</w:t>
      </w:r>
      <w:r>
        <w:rPr>
          <w:shd w:val="clear" w:color="auto" w:fill="F0F0F0"/>
        </w:rPr>
        <w:t>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2) выявления заболеваний, состояний, являющихся медицинскими противопоказаниями для продолжения работы, связанной с </w:t>
      </w:r>
      <w:r>
        <w:t>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</w:t>
      </w:r>
      <w:r>
        <w:t>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000000" w:rsidRDefault="00540A44">
      <w:bookmarkStart w:id="299" w:name="sub_30033"/>
      <w:r>
        <w:t>3) своевременного проведения профилактических и реабилитационных мероприятий, направленных на сохр</w:t>
      </w:r>
      <w:r>
        <w:t>анение здоровья и восстановление трудоспособности работников;</w:t>
      </w:r>
    </w:p>
    <w:p w:rsidR="00000000" w:rsidRDefault="00540A44">
      <w:bookmarkStart w:id="300" w:name="sub_30034"/>
      <w:bookmarkEnd w:id="299"/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540A44">
      <w:bookmarkStart w:id="301" w:name="sub_30035"/>
      <w:bookmarkEnd w:id="300"/>
      <w:r>
        <w:t xml:space="preserve">5) предупреждения несчастных случаев на </w:t>
      </w:r>
      <w:r>
        <w:t>производстве.</w:t>
      </w:r>
    </w:p>
    <w:p w:rsidR="00000000" w:rsidRDefault="00540A44">
      <w:bookmarkStart w:id="302" w:name="sub_3004"/>
      <w:bookmarkEnd w:id="301"/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</w:t>
      </w:r>
      <w:r>
        <w:t>ости в соответствии с действующими нормативными правовыми актами (далее - медицинские организации).</w:t>
      </w:r>
    </w:p>
    <w:p w:rsidR="00000000" w:rsidRDefault="00540A44">
      <w:bookmarkStart w:id="303" w:name="sub_3005"/>
      <w:bookmarkEnd w:id="302"/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bookmarkEnd w:id="303"/>
    <w:p w:rsidR="00000000" w:rsidRDefault="00540A44"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540A44">
      <w:r>
        <w:t>Возг</w:t>
      </w:r>
      <w:r>
        <w:t>лавляет врачебную комиссию врач-профпатолог.</w:t>
      </w:r>
    </w:p>
    <w:p w:rsidR="00000000" w:rsidRDefault="00540A44"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540A44">
      <w:bookmarkStart w:id="304" w:name="sub_3006"/>
      <w:r>
        <w:t>6. Обязанности по организации проведения предварительных и периодических осмотров работников возлагаю</w:t>
      </w:r>
      <w:r>
        <w:t>тся на работодателя</w:t>
      </w:r>
      <w:hyperlink w:anchor="sub_30222" w:history="1">
        <w:r>
          <w:rPr>
            <w:rStyle w:val="a4"/>
          </w:rPr>
          <w:t>*(2)</w:t>
        </w:r>
      </w:hyperlink>
      <w:r>
        <w:t>.</w:t>
      </w:r>
    </w:p>
    <w:p w:rsidR="00000000" w:rsidRDefault="00540A44">
      <w:bookmarkStart w:id="305" w:name="sub_30062"/>
      <w:bookmarkEnd w:id="304"/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6" w:name="sub_30061"/>
      <w:bookmarkEnd w:id="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6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2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r>
        <w:t>6</w:t>
      </w:r>
      <w:r>
        <w:rPr>
          <w:vertAlign w:val="superscript"/>
        </w:rPr>
        <w:t> 1</w:t>
      </w:r>
      <w:r>
        <w:t>. При проведении предварительного или периодического осмотра могут учитывать</w:t>
      </w:r>
      <w:r>
        <w:t xml:space="preserve">ся результаты ранее проведенных (не позднее одного года) предварительного или периодического </w:t>
      </w:r>
      <w:r>
        <w:lastRenderedPageBreak/>
        <w:t>осмотра, диспансеризации, иных медицинских осмотров, подтвержденные медицинскими документами работника, за исключением случаев выявления у него симптомов и синдром</w:t>
      </w:r>
      <w:r>
        <w:t>ов заболеваний,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осмотров, диспансеризации, иных медицинских осмотров.</w:t>
      </w:r>
    </w:p>
    <w:p w:rsidR="00000000" w:rsidRDefault="00540A44">
      <w:r>
        <w:t>В целях уточнения диа</w:t>
      </w:r>
      <w:r>
        <w:t>гноза медицинские организации, проводящие предварительные или периодические осмотры, вправе получать необходимую информацию о состоянии здоровья лица, поступающего на работу (работника), с использованием медицинской информационной системы медицинской орган</w:t>
      </w:r>
      <w:r>
        <w:t>изации из медицинской организации по месту жительства или прикрепления лица (иной медицинской организации), поступающего на работу (работника).</w:t>
      </w:r>
    </w:p>
    <w:p w:rsidR="00000000" w:rsidRDefault="00540A44">
      <w:pPr>
        <w:pStyle w:val="1"/>
      </w:pPr>
      <w:bookmarkStart w:id="307" w:name="sub_3200"/>
      <w:r>
        <w:t>II. Порядок проведения предварительных осмотров</w:t>
      </w:r>
    </w:p>
    <w:bookmarkEnd w:id="307"/>
    <w:p w:rsidR="00000000" w:rsidRDefault="00540A44"/>
    <w:p w:rsidR="00000000" w:rsidRDefault="00540A44">
      <w:bookmarkStart w:id="308" w:name="sub_3007"/>
      <w:r>
        <w:t>7. Предварительные осмотры проводятся п</w:t>
      </w:r>
      <w:r>
        <w:t xml:space="preserve">ри поступлении на работу на основании направления на медицинский осмотр (далее - </w:t>
      </w:r>
      <w:hyperlink w:anchor="sub_10000" w:history="1">
        <w:r>
          <w:rPr>
            <w:rStyle w:val="a4"/>
          </w:rPr>
          <w:t>направление</w:t>
        </w:r>
      </w:hyperlink>
      <w:r>
        <w:t>), выданного лицу, поступающему на работу, работодателем.</w:t>
      </w:r>
    </w:p>
    <w:p w:rsidR="00000000" w:rsidRDefault="00540A44">
      <w:bookmarkStart w:id="309" w:name="sub_3008"/>
      <w:bookmarkEnd w:id="308"/>
      <w:r>
        <w:t xml:space="preserve">8.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заполняется на основа</w:t>
      </w:r>
      <w:r>
        <w:t>нии утвержденного работодателем списка контингентов и в нем указывается:</w:t>
      </w:r>
    </w:p>
    <w:bookmarkEnd w:id="309"/>
    <w:p w:rsidR="00000000" w:rsidRDefault="00540A44">
      <w:r>
        <w:t>наименование работодателя;</w:t>
      </w:r>
    </w:p>
    <w:p w:rsidR="00000000" w:rsidRDefault="00540A44">
      <w:r>
        <w:t xml:space="preserve">форма собственности и вид экономической деятельности работодателя по </w:t>
      </w:r>
      <w:hyperlink r:id="rId280" w:history="1">
        <w:r>
          <w:rPr>
            <w:rStyle w:val="a4"/>
          </w:rPr>
          <w:t>ОКВЭД</w:t>
        </w:r>
      </w:hyperlink>
      <w:r>
        <w:t>;</w:t>
      </w:r>
    </w:p>
    <w:p w:rsidR="00000000" w:rsidRDefault="00540A44">
      <w:bookmarkStart w:id="310" w:name="sub_300804"/>
      <w:r>
        <w:t>наименование медицинской организации, фактический адрес ее местонахождения и код по ОГРН;</w:t>
      </w:r>
    </w:p>
    <w:bookmarkEnd w:id="310"/>
    <w:p w:rsidR="00000000" w:rsidRDefault="00540A44">
      <w:r>
        <w:t>вид медицинского осмотра (предварительный или периодический)</w:t>
      </w:r>
    </w:p>
    <w:p w:rsidR="00000000" w:rsidRDefault="00540A44">
      <w:r>
        <w:t>фамилия, имя, отчество лица, поступающего на работу (работника);</w:t>
      </w:r>
    </w:p>
    <w:p w:rsidR="00000000" w:rsidRDefault="00540A44">
      <w:r>
        <w:t>дата рождения лица, пос</w:t>
      </w:r>
      <w:r>
        <w:t>тупающего на работу (работника);</w:t>
      </w:r>
    </w:p>
    <w:p w:rsidR="00000000" w:rsidRDefault="00540A44"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00000" w:rsidRDefault="00540A44">
      <w:r>
        <w:t>наименование должности (профессии) или вида работы;</w:t>
      </w:r>
    </w:p>
    <w:p w:rsidR="00000000" w:rsidRDefault="00540A44">
      <w:r>
        <w:t>вредные и (или) опасные производст</w:t>
      </w:r>
      <w:r>
        <w:t>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540A44">
      <w:r>
        <w:t>Направление подписывается уполномоченным представителем работодателя с указанием его должности, фам</w:t>
      </w:r>
      <w:r>
        <w:t>илии, инициалов.</w:t>
      </w:r>
    </w:p>
    <w:p w:rsidR="00000000" w:rsidRDefault="00540A44">
      <w:r>
        <w:t>Направление выдается лицу, поступающему на работу (работнику), под роспись.</w:t>
      </w:r>
    </w:p>
    <w:p w:rsidR="00000000" w:rsidRDefault="00540A44">
      <w:bookmarkStart w:id="311" w:name="sub_30084"/>
      <w:r>
        <w:t>Работодатель (его представитель) обязан организовать учет выданных направлений.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3009"/>
      <w:bookmarkEnd w:id="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изменен с 7 ян</w:t>
      </w:r>
      <w:r>
        <w:rPr>
          <w:shd w:val="clear" w:color="auto" w:fill="F0F0F0"/>
        </w:rPr>
        <w:t xml:space="preserve">варя 2020 г. - </w:t>
      </w:r>
      <w:hyperlink r:id="rId2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9. Для прохождени</w:t>
      </w:r>
      <w:r>
        <w:t>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540A44">
      <w:hyperlink w:anchor="sub_10000" w:history="1">
        <w:r>
          <w:rPr>
            <w:rStyle w:val="a4"/>
          </w:rPr>
          <w:t>направление</w:t>
        </w:r>
      </w:hyperlink>
      <w:r>
        <w:t>;</w:t>
      </w:r>
    </w:p>
    <w:p w:rsidR="00000000" w:rsidRDefault="00540A44">
      <w:r>
        <w:t>страховое свидетельство обязательного пенсионного стра</w:t>
      </w:r>
      <w:r>
        <w:t>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540A44">
      <w:r>
        <w:t>паспорт (или иной документ, удостове</w:t>
      </w:r>
      <w:r>
        <w:t>ряющий личность);</w:t>
      </w:r>
    </w:p>
    <w:p w:rsidR="00000000" w:rsidRDefault="00540A44"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Федерации);</w:t>
      </w:r>
    </w:p>
    <w:p w:rsidR="00000000" w:rsidRDefault="00540A44">
      <w:r>
        <w:t xml:space="preserve">лицо, поступающее на работу, вправе предоставить выписку из </w:t>
      </w:r>
      <w:hyperlink r:id="rId283" w:history="1">
        <w:r>
          <w:rPr>
            <w:rStyle w:val="a4"/>
          </w:rPr>
          <w:t>медицинской карты</w:t>
        </w:r>
      </w:hyperlink>
      <w:r>
        <w:t xml:space="preserve"> </w:t>
      </w:r>
      <w:r>
        <w:lastRenderedPageBreak/>
        <w:t>пациента, получающего медицинскую помощь в амбулаторных условиях</w:t>
      </w:r>
      <w:hyperlink w:anchor="sub_300921" w:history="1">
        <w:r>
          <w:rPr>
            <w:rStyle w:val="a4"/>
          </w:rPr>
          <w:t>*(2.1)</w:t>
        </w:r>
      </w:hyperlink>
      <w:r>
        <w:t xml:space="preserve"> (далее - медицинская карта), медицинской организации, к которой данное</w:t>
      </w:r>
      <w:r>
        <w:t xml:space="preserve"> лицо прикреплено для медицинского обслуживания и (или) из медицинской организации по месту жительства с результатами диспансеризации (при наличии).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30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28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r>
        <w:t>9</w:t>
      </w:r>
      <w:r>
        <w:rPr>
          <w:vertAlign w:val="superscript"/>
        </w:rPr>
        <w:t> 1</w:t>
      </w:r>
      <w:r>
        <w:t xml:space="preserve">.При проведении предварительных осмотров всем обследуемым в обязательном </w:t>
      </w:r>
      <w:hyperlink r:id="rId285" w:history="1">
        <w:r>
          <w:rPr>
            <w:rStyle w:val="a4"/>
          </w:rPr>
          <w:t>порядке</w:t>
        </w:r>
      </w:hyperlink>
      <w:r>
        <w:t xml:space="preserve"> проводятся</w:t>
      </w:r>
      <w:hyperlink w:anchor="sub_3009122" w:history="1">
        <w:r>
          <w:rPr>
            <w:rStyle w:val="a4"/>
          </w:rPr>
          <w:t>*(2.2)</w:t>
        </w:r>
      </w:hyperlink>
      <w:r>
        <w:t>:</w:t>
      </w:r>
    </w:p>
    <w:p w:rsidR="00000000" w:rsidRDefault="00540A44">
      <w:r>
        <w:t>анкетирование работников в возрасте 18 лет и старше в целях:</w:t>
      </w:r>
    </w:p>
    <w:p w:rsidR="00000000" w:rsidRDefault="00540A44">
      <w:r>
        <w:t>сбора анамнеза, выявления отягощенной наследственности, жалоб, симптомов, характерных для следующих неинфекционных заболе</w:t>
      </w:r>
      <w:r>
        <w:t>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540A44">
      <w:r>
        <w:t>определения факторов риска и других патологических</w:t>
      </w:r>
      <w:r>
        <w:t xml:space="preserve">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</w:t>
      </w:r>
      <w:r>
        <w:t>кой активности;</w:t>
      </w:r>
    </w:p>
    <w:p w:rsidR="00000000" w:rsidRDefault="00540A44">
      <w: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00000" w:rsidRDefault="00540A44">
      <w:r>
        <w:t>клинический анализ крови (гемоглобин, цветной показатель, эритроциты, тромбоциты, лейкоциты, лейко</w:t>
      </w:r>
      <w:r>
        <w:t>цитарная формула, СОЭ);</w:t>
      </w:r>
    </w:p>
    <w:p w:rsidR="00000000" w:rsidRDefault="00540A44">
      <w:r>
        <w:t>клинический анализ мочи (удельный вес, белок, сахар, микроскопия осадка);</w:t>
      </w:r>
    </w:p>
    <w:p w:rsidR="00000000" w:rsidRDefault="00540A44">
      <w:r>
        <w:t>электрокардиография в покое лиц 18 лет и старше;</w:t>
      </w:r>
    </w:p>
    <w:p w:rsidR="00000000" w:rsidRDefault="00540A44"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540A44">
      <w:r>
        <w:t>определе</w:t>
      </w:r>
      <w:r>
        <w:t>ние уровня общего холестерина в крови (допускается использование экспресс-метода) для граждан в возрасте 18 лет и старше;</w:t>
      </w:r>
    </w:p>
    <w:p w:rsidR="00000000" w:rsidRDefault="00540A44">
      <w:r>
        <w:t>исследование уровня глюкозы в крови натощак (допускается использование экспресс-метода) для граждан в возрасте 18 лет и старше;</w:t>
      </w:r>
    </w:p>
    <w:p w:rsidR="00000000" w:rsidRDefault="00540A44">
      <w:r>
        <w:t>опреде</w:t>
      </w:r>
      <w:r>
        <w:t>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</w:t>
      </w:r>
      <w:r>
        <w:t>кого генеза, сахарный диабет второго типа и хроническое заболевание почек,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540A44">
      <w:r>
        <w:t>определение абсолютного се</w:t>
      </w:r>
      <w:r>
        <w:t>рдечно-сосудистого риска - у граждан в возрасте старше 40 лет;</w:t>
      </w:r>
    </w:p>
    <w:p w:rsidR="00000000" w:rsidRDefault="00540A44"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</w:t>
      </w:r>
      <w:r>
        <w:t>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540A44">
      <w:r>
        <w:t xml:space="preserve">измерение внутриглазного давления при прохождении предварительного и периодического медицинского осмотра, </w:t>
      </w:r>
      <w:r>
        <w:t>начиная с 40 лет.</w:t>
      </w:r>
    </w:p>
    <w:p w:rsidR="00000000" w:rsidRDefault="00540A44">
      <w:r>
        <w:t>Все женщины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</w:t>
      </w:r>
      <w:r>
        <w:t>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4" w:name="sub_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января 2020 г. - </w:t>
      </w:r>
      <w:hyperlink r:id="rId28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10. На лицо, поступающее на работу и проходящее предварительн</w:t>
      </w:r>
      <w:r>
        <w:t xml:space="preserve">ый осмотр, в медицинской организации оформляется </w:t>
      </w:r>
      <w:hyperlink r:id="rId288" w:history="1">
        <w:r>
          <w:rPr>
            <w:rStyle w:val="a4"/>
          </w:rPr>
          <w:t>медицинская карта</w:t>
        </w:r>
      </w:hyperlink>
      <w:r>
        <w:t xml:space="preserve">, утвержденная </w:t>
      </w:r>
      <w:hyperlink r:id="rId28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</w:t>
      </w:r>
      <w:r>
        <w:t xml:space="preserve"> Российской Федерации от 15 декабря 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</w:t>
      </w:r>
      <w:r>
        <w:t>нистерством юстиции Российской Федерации 20 февраля 2015, регистрационный номер N 36160), в которую вносятся заключения врачей-специалистов, результаты лабораторных и иных исследований, заключение по результатам предварительного осмотра.</w:t>
      </w:r>
    </w:p>
    <w:p w:rsidR="00000000" w:rsidRDefault="00540A44">
      <w:bookmarkStart w:id="315" w:name="sub_3011"/>
      <w:r>
        <w:t>11. Предва</w:t>
      </w:r>
      <w:r>
        <w:t>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</w:t>
      </w:r>
      <w:r>
        <w:t>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приказу (далее - Перечень факторов) и Перечнем работ, при выполнении которых про</w:t>
      </w:r>
      <w:r>
        <w:t>водятся обязательные предварительные и периодические медицинские осмотры (обследования) работников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приказу) (далее - Перечень работ).</w:t>
      </w:r>
    </w:p>
    <w:p w:rsidR="00000000" w:rsidRDefault="00540A44">
      <w:bookmarkStart w:id="316" w:name="sub_3012"/>
      <w:bookmarkEnd w:id="315"/>
      <w:r>
        <w:t>12. По окончании прохождения лицом, поступающим на работу, пре</w:t>
      </w:r>
      <w:r>
        <w:t xml:space="preserve">дварительного осмотра медицинской организацией оформляются </w:t>
      </w:r>
      <w:hyperlink w:anchor="sub_3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(далее - Заключение).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7" w:name="sub_3013"/>
      <w:bookmarkEnd w:id="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изменен</w:t>
      </w:r>
      <w:r>
        <w:rPr>
          <w:shd w:val="clear" w:color="auto" w:fill="F0F0F0"/>
        </w:rPr>
        <w:t xml:space="preserve"> с 7 января 2020 г. - </w:t>
      </w:r>
      <w:hyperlink r:id="rId29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13. В </w:t>
      </w:r>
      <w:hyperlink w:anchor="sub_30000" w:history="1">
        <w:r>
          <w:rPr>
            <w:rStyle w:val="a4"/>
          </w:rPr>
          <w:t>Заключении</w:t>
        </w:r>
      </w:hyperlink>
      <w:r>
        <w:t xml:space="preserve"> указывается:</w:t>
      </w:r>
    </w:p>
    <w:p w:rsidR="00000000" w:rsidRDefault="00540A44">
      <w:r>
        <w:t>дата выдачи Заключения;</w:t>
      </w:r>
    </w:p>
    <w:p w:rsidR="00000000" w:rsidRDefault="00540A44">
      <w:bookmarkStart w:id="318" w:name="sub_301303"/>
      <w:r>
        <w:t>фамилия, имя, отчество (при наличии), дата рождения, пол лица, поступающего на работу;</w:t>
      </w:r>
    </w:p>
    <w:bookmarkEnd w:id="318"/>
    <w:p w:rsidR="00000000" w:rsidRDefault="00540A44">
      <w:r>
        <w:t>наименование работодателя;</w:t>
      </w:r>
    </w:p>
    <w:p w:rsidR="00000000" w:rsidRDefault="00540A44">
      <w:r>
        <w:t>наименование структурного подразделения работод</w:t>
      </w:r>
      <w:r>
        <w:t>ателя (при наличии), должности (профессии) или вида работы;</w:t>
      </w:r>
    </w:p>
    <w:p w:rsidR="00000000" w:rsidRDefault="00540A44">
      <w:r>
        <w:t>наименование вредного производственного фактора(-ов) и (или) вида работы;</w:t>
      </w:r>
    </w:p>
    <w:p w:rsidR="00000000" w:rsidRDefault="00540A44">
      <w:bookmarkStart w:id="319" w:name="sub_3013007"/>
      <w:r>
        <w:t>результаты предварительного осмотра: медицинские противопоказания к работе выявлены (перечислить вредные фактор</w:t>
      </w:r>
      <w:r>
        <w:t>ы или виды работ, в отношении которых выявлены противопоказания), медицинские противопоказания к работе не выявлены, указать группу здоровья работника.</w:t>
      </w:r>
    </w:p>
    <w:p w:rsidR="00000000" w:rsidRDefault="00540A44">
      <w:bookmarkStart w:id="320" w:name="sub_301302"/>
      <w:bookmarkEnd w:id="319"/>
      <w:r>
        <w:t>Заключение подписывается председателем врачебной комиссии с указанием фамилии и ини</w:t>
      </w:r>
      <w:r>
        <w:t>циалов и заверяется печатью медицинской организации (при наличии), проводившей предварительный осмотр.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1" w:name="sub_3014"/>
      <w:bookmarkEnd w:id="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7 января 2020 г. - </w:t>
      </w:r>
      <w:hyperlink r:id="rId29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14. Заключение составляется в четырех экземплярах и не позднее 5 рабочих дней выдается: лицу, </w:t>
      </w:r>
      <w:r>
        <w:t xml:space="preserve">поступающему на работу, второй -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работодателю, четвертый - в медицинскую организацию, к которой лицо, поступающее на </w:t>
      </w:r>
      <w:r>
        <w:t>работу, прикреплено для медицинского обслуживания.</w:t>
      </w:r>
    </w:p>
    <w:p w:rsidR="00000000" w:rsidRDefault="00540A44"/>
    <w:p w:rsidR="00000000" w:rsidRDefault="00540A44">
      <w:pPr>
        <w:pStyle w:val="1"/>
      </w:pPr>
      <w:bookmarkStart w:id="322" w:name="sub_3300"/>
      <w:r>
        <w:t>III. Порядок проведения периодических осмотров</w:t>
      </w:r>
    </w:p>
    <w:bookmarkEnd w:id="322"/>
    <w:p w:rsidR="00000000" w:rsidRDefault="00540A44"/>
    <w:p w:rsidR="00000000" w:rsidRDefault="00540A44">
      <w:bookmarkStart w:id="323" w:name="sub_3015"/>
      <w:r>
        <w:t>15. Частота проведения периодических осмотров определяется типами вредных и (или) опасных произ</w:t>
      </w:r>
      <w:r>
        <w:t>водственных факторов, воздействующих на работника, или видами выполняемых работ.</w:t>
      </w:r>
    </w:p>
    <w:p w:rsidR="00000000" w:rsidRDefault="00540A44">
      <w:bookmarkStart w:id="324" w:name="sub_3016"/>
      <w:bookmarkEnd w:id="323"/>
      <w:r>
        <w:t xml:space="preserve">16. Периодические осмотры проводятся не реже чем в сроки, указанные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540A44">
      <w:bookmarkStart w:id="325" w:name="sub_3017"/>
      <w:bookmarkEnd w:id="324"/>
      <w:r>
        <w:t>17. Работники в возрасте до 21 года проходят периодические осмотры ежегодно.</w:t>
      </w:r>
    </w:p>
    <w:p w:rsidR="00000000" w:rsidRDefault="00540A44">
      <w:bookmarkStart w:id="326" w:name="sub_3018"/>
      <w:bookmarkEnd w:id="325"/>
      <w:r>
        <w:t xml:space="preserve">18. Внеочередные медицинские осмотры (обследования) проводятся на основании медицинских рекомендаций, указанных в </w:t>
      </w:r>
      <w:hyperlink w:anchor="sub_90000" w:history="1">
        <w:r>
          <w:rPr>
            <w:rStyle w:val="a4"/>
          </w:rPr>
          <w:t>заключительн</w:t>
        </w:r>
        <w:r>
          <w:rPr>
            <w:rStyle w:val="a4"/>
          </w:rPr>
          <w:t>ом акте</w:t>
        </w:r>
      </w:hyperlink>
      <w:r>
        <w:t xml:space="preserve">, оформленном в соответствии с </w:t>
      </w:r>
      <w:hyperlink w:anchor="sub_3043" w:history="1">
        <w:r>
          <w:rPr>
            <w:rStyle w:val="a4"/>
          </w:rPr>
          <w:t>пунктом 43</w:t>
        </w:r>
      </w:hyperlink>
      <w:r>
        <w:t xml:space="preserve"> настоящего Порядка.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7" w:name="sub_3019"/>
      <w:bookmarkEnd w:id="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7 января 2020 г. - </w:t>
      </w:r>
      <w:hyperlink r:id="rId29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19. Периодические осмотры проводятся на основании поименных списков, разработанных на основании конт</w:t>
      </w:r>
      <w:r>
        <w:t xml:space="preserve">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540A44">
      <w:bookmarkStart w:id="328" w:name="sub_30192"/>
      <w:r>
        <w:t>Включению в списки контингента и поименные списки подлежат работники:</w:t>
      </w:r>
    </w:p>
    <w:p w:rsidR="00000000" w:rsidRDefault="00540A44">
      <w:bookmarkStart w:id="329" w:name="sub_30193"/>
      <w:bookmarkEnd w:id="328"/>
      <w:r>
        <w:t xml:space="preserve">подвергающиеся воздействию вредных производственных факторов,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а также в</w:t>
      </w:r>
      <w:r>
        <w:t>редных производственных факторов, наличие которых установлено по результатам специальной оценки условий труда, проведенной в установленном порядке</w:t>
      </w:r>
      <w:hyperlink w:anchor="sub_30333" w:history="1">
        <w:r>
          <w:rPr>
            <w:rStyle w:val="a4"/>
          </w:rPr>
          <w:t>*(3)</w:t>
        </w:r>
      </w:hyperlink>
      <w:r>
        <w:t>. В качестве источника информации о наличии на рабочих местах вредных производс</w:t>
      </w:r>
      <w:r>
        <w:t xml:space="preserve">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</w:t>
      </w:r>
      <w:r>
        <w:t>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bookmarkEnd w:id="329"/>
    <w:p w:rsidR="00000000" w:rsidRDefault="00540A44">
      <w:r>
        <w:t xml:space="preserve">выполняющие работы, предусмотренные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540A44">
      <w:bookmarkStart w:id="330" w:name="sub_3020"/>
      <w:r>
        <w:t>20. В списке контингента работников, подлежащих прохождению предварительного и периодического медицинского осмотра указывается:</w:t>
      </w:r>
    </w:p>
    <w:bookmarkEnd w:id="330"/>
    <w:p w:rsidR="00000000" w:rsidRDefault="00540A44">
      <w:r>
        <w:t>наименование профессии (должности) работника согласно штатного расписания;</w:t>
      </w:r>
    </w:p>
    <w:p w:rsidR="00000000" w:rsidRDefault="00540A44">
      <w:r>
        <w:t xml:space="preserve">наименование вредного производственного фактора согласно </w:t>
      </w:r>
      <w:hyperlink w:anchor="sub_1000" w:history="1">
        <w:r>
          <w:rPr>
            <w:rStyle w:val="a4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</w:t>
      </w:r>
      <w:r>
        <w:t>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</w:t>
      </w:r>
      <w:r>
        <w:t>лем при осуществлении производственной деятельности.</w:t>
      </w:r>
    </w:p>
    <w:p w:rsidR="00000000" w:rsidRDefault="00540A44">
      <w:bookmarkStart w:id="331" w:name="sub_3021"/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</w:t>
      </w:r>
      <w:r>
        <w:t>ние федерального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540A44">
      <w:bookmarkStart w:id="332" w:name="sub_3022"/>
      <w:bookmarkEnd w:id="331"/>
      <w:r>
        <w:t>22. Поименные списки составляются на основании утвержденного списка контингента работников, подлежащих прохождению предва</w:t>
      </w:r>
      <w:r>
        <w:t>рительного и периодического медицинского осмотра, в котором указываются:</w:t>
      </w:r>
    </w:p>
    <w:bookmarkEnd w:id="332"/>
    <w:p w:rsidR="00000000" w:rsidRDefault="00540A44"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540A44">
      <w:r>
        <w:t>наименование вредного производственного фактора или вида работы;</w:t>
      </w:r>
    </w:p>
    <w:p w:rsidR="00000000" w:rsidRDefault="00540A44">
      <w:r>
        <w:t>наим</w:t>
      </w:r>
      <w:r>
        <w:t>енование структурного подразделения работодателя (при наличии).</w:t>
      </w:r>
    </w:p>
    <w:p w:rsidR="00000000" w:rsidRDefault="00540A44">
      <w:bookmarkStart w:id="333" w:name="sub_3023"/>
      <w:r>
        <w:lastRenderedPageBreak/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</w:t>
      </w:r>
      <w:r>
        <w:t xml:space="preserve"> проведения периодического осмотра направляются работодателем в указанную медицинскую организацию.</w:t>
      </w:r>
    </w:p>
    <w:p w:rsidR="00000000" w:rsidRDefault="00540A44">
      <w:bookmarkStart w:id="334" w:name="sub_3024"/>
      <w:bookmarkEnd w:id="333"/>
      <w:r>
        <w:t>24. Перед проведением периодического осмотра работодатель (его уполномоченный представитель) обязан вручить лицу, направляемому на периодичес</w:t>
      </w:r>
      <w:r>
        <w:t xml:space="preserve">кий осмотр,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на периодический медицинский осмотр, оформленное в соответствии с </w:t>
      </w:r>
      <w:hyperlink w:anchor="sub_300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540A44">
      <w:bookmarkStart w:id="335" w:name="sub_3025"/>
      <w:bookmarkEnd w:id="334"/>
      <w:r>
        <w:t>25. Медицинская организация в 10-дневный срок с момента получения о</w:t>
      </w:r>
      <w:r>
        <w:t>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</w:t>
      </w:r>
      <w:r>
        <w:t xml:space="preserve"> календарный план).</w:t>
      </w:r>
    </w:p>
    <w:p w:rsidR="00000000" w:rsidRDefault="00540A44">
      <w:bookmarkStart w:id="336" w:name="sub_30251"/>
      <w:bookmarkEnd w:id="335"/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540A44">
      <w:bookmarkStart w:id="337" w:name="sub_3026"/>
      <w:bookmarkEnd w:id="336"/>
      <w:r>
        <w:t>26. Работодатель не позднее чем за 10 дней до согласо</w:t>
      </w:r>
      <w:r>
        <w:t>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540A44">
      <w:bookmarkStart w:id="338" w:name="sub_3027"/>
      <w:bookmarkEnd w:id="337"/>
      <w:r>
        <w:t xml:space="preserve">27. Врачебная комиссия медицинской организации на основании указанных в </w:t>
      </w:r>
      <w:r>
        <w:t>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9" w:name="sub_3028"/>
      <w:bookmarkEnd w:id="3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7 января 2020 г. - </w:t>
      </w:r>
      <w:hyperlink r:id="rId2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sub_3009" w:history="1">
        <w:r>
          <w:rPr>
            <w:rStyle w:val="a4"/>
          </w:rPr>
          <w:t>пункте 9</w:t>
        </w:r>
      </w:hyperlink>
      <w:r>
        <w:t xml:space="preserve"> настоящего Порядка.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0" w:name="sub_3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7 января 2020 г. - </w:t>
      </w:r>
      <w:hyperlink r:id="rId2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</w:t>
      </w:r>
      <w:r>
        <w:rPr>
          <w:shd w:val="clear" w:color="auto" w:fill="F0F0F0"/>
        </w:rPr>
        <w:t>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sub_3010" w:history="1">
        <w:r>
          <w:rPr>
            <w:rStyle w:val="a4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540A44">
      <w:bookmarkStart w:id="341" w:name="sub_302902"/>
      <w:r>
        <w:t>Медицинские организации, проводившие периодические осмотры, предоставляют информацию о состоянии здоровья работников, в том числе и о результатах указанных осмотров с письменного согласия работника в Фонд соц</w:t>
      </w:r>
      <w:r>
        <w:t>иального страхования Российской Федерации по письменному запросу (далее - Фонд социального страхования).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2" w:name="sub_302901"/>
      <w:bookmarkEnd w:id="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Порядок дополнен пунктом 29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7 января 2020 г. - </w:t>
      </w:r>
      <w:hyperlink r:id="rId3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r>
        <w:t>29</w:t>
      </w:r>
      <w:r>
        <w:rPr>
          <w:vertAlign w:val="superscript"/>
        </w:rPr>
        <w:t> 1</w:t>
      </w:r>
      <w:r>
        <w:t>. При проведении периодических осмотров всем обследуемым в обязательном порядке проводятся</w:t>
      </w:r>
      <w:hyperlink w:anchor="sub_30290131" w:history="1">
        <w:r>
          <w:rPr>
            <w:rStyle w:val="a4"/>
          </w:rPr>
          <w:t>*(3.1)</w:t>
        </w:r>
      </w:hyperlink>
      <w:r>
        <w:t xml:space="preserve"> в соответствии с периодичностью осмотров</w:t>
      </w:r>
      <w:r>
        <w:t xml:space="preserve">, указанной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факторов, в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работ:</w:t>
      </w:r>
    </w:p>
    <w:p w:rsidR="00000000" w:rsidRDefault="00540A44">
      <w:r>
        <w:t>анкетирование работников в возрасте 18 лет и старше в целях: сбора анамнеза, выявления отягощенной наследственности, жалоб, симптомов, характерных для след</w:t>
      </w:r>
      <w:r>
        <w:t>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540A44">
      <w:r>
        <w:t>определения факторов ри</w:t>
      </w:r>
      <w:r>
        <w:t xml:space="preserve">ска и других патологических состояний и заболеваний, повышающих вероятность развития хронических неинфекционных заболеваний: курения, риска </w:t>
      </w:r>
      <w:r>
        <w:lastRenderedPageBreak/>
        <w:t>пагубного потребления алкоголя, риска потребления наркотических средств и психотропных веществ без назначения врача,</w:t>
      </w:r>
      <w:r>
        <w:t xml:space="preserve"> характера питания, физической активности;</w:t>
      </w:r>
    </w:p>
    <w:p w:rsidR="00000000" w:rsidRDefault="00540A44">
      <w: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00000" w:rsidRDefault="00540A44">
      <w:r>
        <w:t>клинический анализ крови (гемоглобин, цветной показатель, эритроциты, т</w:t>
      </w:r>
      <w:r>
        <w:t>ромбоциты, лейкоциты, лейкоцитарная формула, СОЭ);</w:t>
      </w:r>
    </w:p>
    <w:p w:rsidR="00000000" w:rsidRDefault="00540A44">
      <w:r>
        <w:t>клинический анализ мочи (удельный вес, белок, сахар, микроскопия осадка);</w:t>
      </w:r>
    </w:p>
    <w:p w:rsidR="00000000" w:rsidRDefault="00540A44">
      <w:r>
        <w:t>электрокардиография в покое лиц 18 лет и старше;</w:t>
      </w:r>
    </w:p>
    <w:p w:rsidR="00000000" w:rsidRDefault="00540A44"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540A44">
      <w:r>
        <w:t>определение уровня общего холестерина в крови (допускается использование экспресс-метода) для граждан в возрасте 18 лет и старше;</w:t>
      </w:r>
    </w:p>
    <w:p w:rsidR="00000000" w:rsidRDefault="00540A44">
      <w:r>
        <w:t>исследование уровня глюко</w:t>
      </w:r>
      <w:r>
        <w:t>зы в крови натощак (допускается использование экспресс-метода) для граждан в возрасте 18 лет и старше;</w:t>
      </w:r>
    </w:p>
    <w:p w:rsidR="00000000" w:rsidRDefault="00540A44"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</w:t>
      </w:r>
      <w:r>
        <w:t>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сердечнососудистого риска по шкале риска SCORE не оп</w:t>
      </w:r>
      <w:r>
        <w:t>ределяется и расценивается как очень высокий вне зависимости от показателей шкалы;</w:t>
      </w:r>
    </w:p>
    <w:p w:rsidR="00000000" w:rsidRDefault="00540A44">
      <w:r>
        <w:t>определение абсолютного сердечно-сосудистого риска - у граждан в возрасте старше 40 лет;</w:t>
      </w:r>
    </w:p>
    <w:p w:rsidR="00000000" w:rsidRDefault="00540A44">
      <w:r>
        <w:t>флюорография или рентгенография легких в двух проекциях (прямая и правая боковая) дл</w:t>
      </w:r>
      <w:r>
        <w:t>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</w:t>
      </w:r>
      <w:r>
        <w:t>и;</w:t>
      </w:r>
    </w:p>
    <w:p w:rsidR="00000000" w:rsidRDefault="00540A44">
      <w:r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000000" w:rsidRDefault="00540A44">
      <w:r>
        <w:t>Все женщины осматриваются врачом - акушером-гинекологом с проведением бактериологического (на флору) и цитологического (на атипич</w:t>
      </w:r>
      <w:r>
        <w:t>ные клетки) исследования; женщины в возрасте старше 40 лет проходят маммографию обеих молочных желез в двух проекциях не реже 1 раза в 2 года. Маммография не проводится, если в течение предшествующих 12 месяцев проводилась маммография или компьютерная томо</w:t>
      </w:r>
      <w:r>
        <w:t>графия молочных желез.</w:t>
      </w:r>
    </w:p>
    <w:p w:rsidR="00000000" w:rsidRDefault="00540A44">
      <w:bookmarkStart w:id="343" w:name="sub_3030"/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sub_1000" w:history="1">
        <w:r>
          <w:rPr>
            <w:rStyle w:val="a4"/>
          </w:rPr>
          <w:t>Пере</w:t>
        </w:r>
        <w:r>
          <w:rPr>
            <w:rStyle w:val="a4"/>
          </w:rPr>
          <w:t>чне</w:t>
        </w:r>
      </w:hyperlink>
      <w:r>
        <w:t xml:space="preserve"> факторов или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3031"/>
      <w:bookmarkEnd w:id="3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7 января 2020 г. - </w:t>
      </w:r>
      <w:hyperlink r:id="rId30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</w:t>
      </w:r>
      <w:r>
        <w:rPr>
          <w:shd w:val="clear" w:color="auto" w:fill="F0F0F0"/>
        </w:rPr>
        <w:t>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31. По окончании прохождения работником периодического осмотра медицинской организацией оформляется медицинское </w:t>
      </w:r>
      <w:hyperlink w:anchor="sub_50000" w:history="1">
        <w:r>
          <w:rPr>
            <w:rStyle w:val="a4"/>
          </w:rPr>
          <w:t>з</w:t>
        </w:r>
        <w:r>
          <w:rPr>
            <w:rStyle w:val="a4"/>
          </w:rPr>
          <w:t>аключение</w:t>
        </w:r>
      </w:hyperlink>
      <w:r>
        <w:t xml:space="preserve"> в порядке, установленном </w:t>
      </w:r>
      <w:hyperlink w:anchor="sub_3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3013" w:history="1">
        <w:r>
          <w:rPr>
            <w:rStyle w:val="a4"/>
          </w:rPr>
          <w:t>13</w:t>
        </w:r>
      </w:hyperlink>
      <w:r>
        <w:t xml:space="preserve"> настоящего Порядка.</w:t>
      </w:r>
    </w:p>
    <w:p w:rsidR="00000000" w:rsidRDefault="00540A44">
      <w:bookmarkStart w:id="345" w:name="sub_303102"/>
      <w:r>
        <w:t>Заключение составляется в пяти экземплярах и не позднее 5 рабочих дней выдается работнику, второй - приобщается к медиц</w:t>
      </w:r>
      <w:r>
        <w:t>инской карте, оформляемой в медицинской организации, в которой проводился предварительный или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</w:t>
      </w:r>
      <w:r>
        <w:t>й - по письменному запросу в Фонд социального страхования с письменного согласия работника.</w:t>
      </w:r>
    </w:p>
    <w:p w:rsidR="00000000" w:rsidRDefault="00540A44">
      <w:bookmarkStart w:id="346" w:name="sub_303103"/>
      <w:bookmarkEnd w:id="345"/>
      <w:r>
        <w:t>В случае выявления медицинских противопоказаний по состоянию здоровья к выполнению отдельных видов работ работник направляется в медицинскую орг</w:t>
      </w:r>
      <w:r>
        <w:t xml:space="preserve">анизацию для проведения экспертизы профессиональной пригодности в соответствии с </w:t>
      </w:r>
      <w:hyperlink r:id="rId303" w:history="1">
        <w:r>
          <w:rPr>
            <w:rStyle w:val="a4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Российской Федерации от 5 мая 2016 г. N 282н "Об утверждении Порядка</w:t>
      </w:r>
      <w:r>
        <w:t xml:space="preserve">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</w:t>
      </w:r>
      <w:r>
        <w:rPr>
          <w:vertAlign w:val="superscript"/>
        </w:rPr>
        <w:t> </w:t>
      </w:r>
      <w:hyperlink r:id="rId304" w:history="1">
        <w:r>
          <w:rPr>
            <w:rStyle w:val="a4"/>
            <w:vertAlign w:val="superscript"/>
          </w:rPr>
          <w:t>3.5.</w:t>
        </w:r>
      </w:hyperlink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7" w:name="sub_3032"/>
      <w:bookmarkEnd w:id="346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4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7 января 2020 г. - </w:t>
      </w:r>
      <w:hyperlink r:id="rId30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32. На основании результатов периодического осмотра определяется в установленном порядке</w:t>
      </w:r>
      <w:hyperlink w:anchor="sub_30444" w:history="1">
        <w:r>
          <w:rPr>
            <w:rStyle w:val="a4"/>
          </w:rPr>
          <w:t>*(4)</w:t>
        </w:r>
      </w:hyperlink>
      <w:r>
        <w:t xml:space="preserve"> принадлежность работника к одной из групп здоровья с последующим о</w:t>
      </w:r>
      <w:r>
        <w:t>формлением в медицинской карте пациента в медицинской организации, в которой проводился медицинский осмотр, рекомендаций по профилактике заболеваний, в том числе профессиональных заболеваний, а при наличии медицинских показаний - по дальнейшему наблюдению,</w:t>
      </w:r>
      <w:r>
        <w:t xml:space="preserve"> лечению и медицинской реабилитации.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hyperlink w:anchor="sub_303241" w:history="1">
        <w:r>
          <w:rPr>
            <w:rStyle w:val="a4"/>
          </w:rPr>
          <w:t>*(4.1)</w:t>
        </w:r>
      </w:hyperlink>
      <w:r>
        <w:t>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8" w:name="sub_303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48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7 января 2020 г. - </w:t>
      </w:r>
      <w:hyperlink r:id="rId30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33.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</w:t>
      </w:r>
      <w:r>
        <w:t>едеральный государственный санитарно-эпидемиологический надзор.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9" w:name="sub_3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7 января 2020 г. - </w:t>
      </w:r>
      <w:hyperlink r:id="rId3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</w:t>
      </w:r>
      <w:r>
        <w:rPr>
          <w:shd w:val="clear" w:color="auto" w:fill="F0F0F0"/>
        </w:rPr>
        <w:t xml:space="preserve">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34. В случае ликвидации медицинской организации, осуществляющей предварительные или периодические осмотры, или проведения в следующем календар</w:t>
      </w:r>
      <w:r>
        <w:t>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</w:t>
      </w:r>
      <w:r>
        <w:t>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Федерации, - в центры профпатологии Федерального медико-биологического</w:t>
      </w:r>
      <w:r>
        <w:t xml:space="preserve"> агентства, где хранится в течение 50 лет.</w:t>
      </w:r>
    </w:p>
    <w:p w:rsidR="00000000" w:rsidRDefault="00540A44">
      <w:bookmarkStart w:id="350" w:name="sub_3035"/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</w:t>
      </w:r>
      <w:r>
        <w:t>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00000" w:rsidRDefault="00540A44">
      <w:bookmarkStart w:id="351" w:name="sub_3036"/>
      <w:bookmarkEnd w:id="350"/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</w:t>
      </w:r>
      <w:r>
        <w:t>ганизацию, с которой работодатель в настоящий момент заключил соответствующий договор.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2" w:name="sub_3037"/>
      <w:bookmarkEnd w:id="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1 июля 2020 г. - </w:t>
      </w:r>
      <w:hyperlink r:id="rId3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</w:t>
      </w:r>
      <w:r>
        <w:rPr>
          <w:shd w:val="clear" w:color="auto" w:fill="F0F0F0"/>
        </w:rPr>
        <w:t>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40A44">
      <w:r>
        <w:t>37. Участники аварийных ситуаций или инцидентов, работники, занятые на работах с вредными и (или) опасными веществам</w:t>
      </w:r>
      <w:r>
        <w:t xml:space="preserve">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</w:t>
      </w:r>
      <w:r>
        <w:lastRenderedPageBreak/>
        <w:t>заключение о предварительном диагнозе профессиональн</w:t>
      </w:r>
      <w:r>
        <w:t>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</w:t>
      </w:r>
      <w:r>
        <w:t>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3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8 изменен с 7 января 2020 г. - </w:t>
      </w:r>
      <w:hyperlink r:id="rId3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p w:rsidR="00000000" w:rsidRDefault="00540A44">
      <w:r>
        <w:t xml:space="preserve">38. В случае выявления врачом психиатром и (или) </w:t>
      </w:r>
      <w:r>
        <w:t>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</w:t>
      </w:r>
      <w:r>
        <w:t xml:space="preserve">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</w:t>
      </w:r>
      <w:r>
        <w:t>воохранения.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4" w:name="sub_3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7 января 2020 г. - </w:t>
      </w:r>
      <w:hyperlink r:id="rId3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39.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</w:t>
      </w:r>
      <w:r>
        <w:t>запросу.</w:t>
      </w:r>
    </w:p>
    <w:p w:rsidR="00000000" w:rsidRDefault="00540A44">
      <w:bookmarkStart w:id="355" w:name="sub_3040"/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</w:t>
      </w:r>
      <w:hyperlink w:anchor="sub_10000" w:history="1">
        <w:r>
          <w:rPr>
            <w:rStyle w:val="a4"/>
          </w:rPr>
          <w:t>направление</w:t>
        </w:r>
      </w:hyperlink>
      <w:r>
        <w:t xml:space="preserve"> в центр профпатологии или специализированную </w:t>
      </w:r>
      <w:r>
        <w:t>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</w:t>
      </w:r>
      <w:r>
        <w:t xml:space="preserve">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bookmarkEnd w:id="355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2019 г. N 1032Н с 7 января 2020 г. пункт 40 дополнен </w:t>
      </w:r>
      <w:hyperlink w:anchor="sub_304043" w:history="1">
        <w:r>
          <w:rPr>
            <w:rStyle w:val="a4"/>
            <w:shd w:val="clear" w:color="auto" w:fill="F0F0F0"/>
          </w:rPr>
          <w:t>сноской *(4.3)</w:t>
        </w:r>
      </w:hyperlink>
    </w:p>
    <w:p w:rsidR="00000000" w:rsidRDefault="00540A44">
      <w:bookmarkStart w:id="356" w:name="sub_3041"/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</w:t>
      </w:r>
      <w:r>
        <w:t xml:space="preserve">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bookmarkEnd w:id="356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2019 г. N 1032Н с 7 января 2020 г. пункт 40 дополнен </w:t>
      </w:r>
      <w:hyperlink w:anchor="sub_304144" w:history="1">
        <w:r>
          <w:rPr>
            <w:rStyle w:val="a4"/>
            <w:shd w:val="clear" w:color="auto" w:fill="F0F0F0"/>
          </w:rPr>
          <w:t>сноской *(4.4)</w:t>
        </w:r>
      </w:hyperlink>
    </w:p>
    <w:p w:rsidR="00000000" w:rsidRDefault="00540A44">
      <w:bookmarkStart w:id="357" w:name="sub_3042"/>
      <w:r>
        <w:t>42. По итогам проведения осмотров медицинская организация не позднее чем через 3</w:t>
      </w:r>
      <w:r>
        <w:t>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</w:t>
      </w:r>
      <w:r>
        <w:t xml:space="preserve">го контроля и надзора в сфере обеспечения санитарно-эпидемиологического благополучия населения и представителями работодателя, составляет </w:t>
      </w:r>
      <w:hyperlink w:anchor="sub_90000" w:history="1">
        <w:r>
          <w:rPr>
            <w:rStyle w:val="a4"/>
          </w:rPr>
          <w:t>заключительный акт</w:t>
        </w:r>
      </w:hyperlink>
      <w:r>
        <w:t>.</w:t>
      </w:r>
    </w:p>
    <w:p w:rsidR="00000000" w:rsidRDefault="00540A44">
      <w:bookmarkStart w:id="358" w:name="sub_3043"/>
      <w:bookmarkEnd w:id="357"/>
      <w:r>
        <w:t>43. В заключительном акте указывается:</w:t>
      </w:r>
    </w:p>
    <w:bookmarkEnd w:id="358"/>
    <w:p w:rsidR="00000000" w:rsidRDefault="00540A44">
      <w:r>
        <w:lastRenderedPageBreak/>
        <w:t>наименов</w:t>
      </w:r>
      <w:r>
        <w:t>ание медицинской организации, проводившей предварительный осмотр, адрес ее местонахождения и код по ОГРН;</w:t>
      </w:r>
    </w:p>
    <w:p w:rsidR="00000000" w:rsidRDefault="00540A44">
      <w:r>
        <w:t>дата составления акта;</w:t>
      </w:r>
    </w:p>
    <w:p w:rsidR="00000000" w:rsidRDefault="00540A44">
      <w:r>
        <w:t>наименование работодателя;</w:t>
      </w:r>
    </w:p>
    <w:p w:rsidR="00000000" w:rsidRDefault="00540A44">
      <w:r>
        <w:t>общая численность работников, в том числе женщин, работников в возрасте до 18 лет, работников, котор</w:t>
      </w:r>
      <w:r>
        <w:t>ым установлена стойкая степень утраты трудоспособности;</w:t>
      </w:r>
    </w:p>
    <w:p w:rsidR="00000000" w:rsidRDefault="00540A44"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540A44">
      <w:r>
        <w:t>численность работников, занятых на работах, при выполнении которых обязательно проведение п</w:t>
      </w:r>
      <w:r>
        <w:t>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</w:t>
      </w:r>
      <w:r>
        <w:t>доспособности;</w:t>
      </w:r>
    </w:p>
    <w:p w:rsidR="00000000" w:rsidRDefault="00540A44"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540A44">
      <w:r>
        <w:t>численность работников, прошедших периодиче</w:t>
      </w:r>
      <w:r>
        <w:t>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540A44">
      <w:r>
        <w:t>процент охвата работников периодическим медицинским осмотром;</w:t>
      </w:r>
    </w:p>
    <w:p w:rsidR="00000000" w:rsidRDefault="00540A44"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540A44">
      <w:r>
        <w:t>численность работников, не завершивших периодический медицинский осмотр, в том числе женщин,</w:t>
      </w:r>
      <w:r>
        <w:t xml:space="preserve"> работников в возрасте до 18 лет, работников, которым установлена стойкая степень утраты трудоспособности;</w:t>
      </w:r>
    </w:p>
    <w:p w:rsidR="00000000" w:rsidRDefault="00540A44">
      <w:r>
        <w:t>список работников, не завершивших периодический медицинский осмотр;</w:t>
      </w:r>
    </w:p>
    <w:p w:rsidR="00000000" w:rsidRDefault="00540A44">
      <w:r>
        <w:t>численность работников, не прошедших периодический медицинский осмотр, в том числ</w:t>
      </w:r>
      <w:r>
        <w:t>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540A44">
      <w:r>
        <w:t>список работников, не прошедших периодический медицинский осмотр;</w:t>
      </w:r>
    </w:p>
    <w:p w:rsidR="00000000" w:rsidRDefault="00540A44">
      <w:r>
        <w:t>численность работников, не имеющих медицинские противопоказания к работе;</w:t>
      </w:r>
    </w:p>
    <w:p w:rsidR="00000000" w:rsidRDefault="00540A44">
      <w:r>
        <w:t>численность работников, имеющих временные медицинские противопоказания к работе;</w:t>
      </w:r>
    </w:p>
    <w:p w:rsidR="00000000" w:rsidRDefault="00540A44">
      <w:r>
        <w:t>численность работников, имеющих постоянные медицинские противопоказания к работе;</w:t>
      </w:r>
    </w:p>
    <w:p w:rsidR="00000000" w:rsidRDefault="00540A44">
      <w:r>
        <w:t xml:space="preserve">численность работников, нуждающихся в проведении дополнительного обследования (заключение не </w:t>
      </w:r>
      <w:r>
        <w:t>дано);</w:t>
      </w:r>
    </w:p>
    <w:p w:rsidR="00000000" w:rsidRDefault="00540A44">
      <w:r>
        <w:t>численность работников, нуждающихся в обследовании в центре профпатологии;</w:t>
      </w:r>
    </w:p>
    <w:p w:rsidR="00000000" w:rsidRDefault="00540A44">
      <w:r>
        <w:t>численность работников, нуждающихся в амбулаторном обследовании и лечении;</w:t>
      </w:r>
    </w:p>
    <w:p w:rsidR="00000000" w:rsidRDefault="00540A44">
      <w:r>
        <w:t>численность работников, нуждающихся в стационарном обследовании и лечении;</w:t>
      </w:r>
    </w:p>
    <w:p w:rsidR="00000000" w:rsidRDefault="00540A44">
      <w:r>
        <w:t xml:space="preserve">численность работников, </w:t>
      </w:r>
      <w:r>
        <w:t>нуждающихся в санаторно-курортном лечении;</w:t>
      </w:r>
    </w:p>
    <w:p w:rsidR="00000000" w:rsidRDefault="00540A44">
      <w:r>
        <w:t>численность работников, нуждающихся в диспансерном наблюдении;</w:t>
      </w:r>
    </w:p>
    <w:p w:rsidR="00000000" w:rsidRDefault="00540A44"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</w:t>
      </w:r>
      <w:r>
        <w:t>личии), профессии (должности), вредных и (или) опасных производственных факторов и работ;</w:t>
      </w:r>
    </w:p>
    <w:p w:rsidR="00000000" w:rsidRDefault="00540A44">
      <w:r>
        <w:t xml:space="preserve">перечень впервые установленных хронических соматических заболеваний с указанием класса заболеваний по </w:t>
      </w:r>
      <w:hyperlink r:id="rId318" w:history="1">
        <w:r>
          <w:rPr>
            <w:rStyle w:val="a4"/>
          </w:rPr>
          <w:t>Международной классификации болезней - 10</w:t>
        </w:r>
      </w:hyperlink>
      <w:r>
        <w:t xml:space="preserve"> (далее - МКБ-10);</w:t>
      </w:r>
    </w:p>
    <w:p w:rsidR="00000000" w:rsidRDefault="00540A44">
      <w:r>
        <w:t xml:space="preserve">перечень впервые установленных профессиональных заболеваний с указанием класса заболеваний по </w:t>
      </w:r>
      <w:hyperlink r:id="rId319" w:history="1">
        <w:r>
          <w:rPr>
            <w:rStyle w:val="a4"/>
          </w:rPr>
          <w:t>МКБ-10</w:t>
        </w:r>
      </w:hyperlink>
      <w:r>
        <w:t>;</w:t>
      </w:r>
    </w:p>
    <w:p w:rsidR="00000000" w:rsidRDefault="00540A44">
      <w:r>
        <w:t xml:space="preserve">результаты выполнения </w:t>
      </w:r>
      <w:r>
        <w:t>рекомендаций предыдущего заключительного акта;</w:t>
      </w:r>
    </w:p>
    <w:p w:rsidR="00000000" w:rsidRDefault="00540A44">
      <w:bookmarkStart w:id="359" w:name="sub_4329"/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0" w:name="sub_3044"/>
      <w:bookmarkEnd w:id="35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60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44 изменен с 7 янв</w:t>
      </w:r>
      <w:r>
        <w:rPr>
          <w:shd w:val="clear" w:color="auto" w:fill="F0F0F0"/>
        </w:rPr>
        <w:t xml:space="preserve">аря 2020 г. - </w:t>
      </w:r>
      <w:hyperlink r:id="rId3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44.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утверждается председателем врачебной комиссии и заверяется печатью медицинской организации (при наличии).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1" w:name="sub_3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45 изменен с 7 января 2020 г. - </w:t>
      </w:r>
      <w:hyperlink r:id="rId3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45. Заключительный акт (в том числе в электронной форме) составляет</w:t>
      </w:r>
      <w:r>
        <w:t>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федерального орг</w:t>
      </w:r>
      <w:r>
        <w:t>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540A44">
      <w:r>
        <w:t xml:space="preserve">Один экземпляр </w:t>
      </w:r>
      <w:hyperlink w:anchor="sub_90000" w:history="1">
        <w:r>
          <w:rPr>
            <w:rStyle w:val="a4"/>
          </w:rPr>
          <w:t>заключительного акта</w:t>
        </w:r>
      </w:hyperlink>
      <w:r>
        <w:t xml:space="preserve"> хранится в медицинской </w:t>
      </w:r>
      <w:r>
        <w:t>организации, проводившей периодический осмотр, в течение 50 лет.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2" w:name="sub_3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46 изменен с 7 января 2020 г. - </w:t>
      </w:r>
      <w:hyperlink r:id="rId3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46. Медицинские организации, проводившие предварительные и периодические осмотры по их окончании:</w:t>
      </w:r>
    </w:p>
    <w:p w:rsidR="00000000" w:rsidRDefault="00540A44">
      <w:r>
        <w:t>выдают работн</w:t>
      </w:r>
      <w:r>
        <w:t>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</w:t>
      </w:r>
      <w:r>
        <w:t>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000000" w:rsidRDefault="00540A44">
      <w:r>
        <w:t>направляют копию выписки, указанной в абзаце втором настоящего пункта в медицинские организации по месту жительства или прикрепле</w:t>
      </w:r>
      <w:r>
        <w:t>ния работника, с письменного согласия работника.</w:t>
      </w:r>
    </w:p>
    <w:p w:rsidR="00000000" w:rsidRDefault="00540A44"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</w:t>
      </w:r>
      <w:r>
        <w:t xml:space="preserve">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</w:t>
      </w:r>
      <w:r>
        <w:t>охраны здоровья направляет обобщенные сведения в Центр профпатологии Министерства здравоохранения Российской Федерации.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3" w:name="sub_3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47 изменен с 7 января 2020 г. - </w:t>
      </w:r>
      <w:hyperlink r:id="rId3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>47. Центр профпатологии Министерства здравоохранения Российской Федерации не позднее 1</w:t>
      </w:r>
      <w:r>
        <w:t xml:space="preserve">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000000" w:rsidRDefault="00540A44"/>
    <w:p w:rsidR="00000000" w:rsidRDefault="00540A44">
      <w:pPr>
        <w:pStyle w:val="1"/>
      </w:pPr>
      <w:bookmarkStart w:id="364" w:name="sub_4400"/>
      <w:r>
        <w:t>IV. Медицинские против</w:t>
      </w:r>
      <w:r>
        <w:t>опоказания к допуску к работам</w:t>
      </w:r>
    </w:p>
    <w:bookmarkEnd w:id="364"/>
    <w:p w:rsidR="00000000" w:rsidRDefault="00540A44"/>
    <w:p w:rsidR="00000000" w:rsidRDefault="00540A44">
      <w:bookmarkStart w:id="365" w:name="sub_3048"/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</w:t>
      </w:r>
      <w:r>
        <w:t xml:space="preserve">елях </w:t>
      </w:r>
      <w:r>
        <w:lastRenderedPageBreak/>
        <w:t>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bookmarkEnd w:id="365"/>
    <w:p w:rsidR="00000000" w:rsidRDefault="00540A44">
      <w:r>
        <w:t>врожденные пороки развития, деформации, хромосомные аномалии со стойкими выраженными нарушениями ф</w:t>
      </w:r>
      <w:r>
        <w:t>ункции органов и систем;</w:t>
      </w:r>
    </w:p>
    <w:p w:rsidR="00000000" w:rsidRDefault="00540A44"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</w:t>
      </w:r>
      <w:r>
        <w:t>е и т.д.) с развитием необратимых изменений, вызвавших нарушения функции органов и систем выраженной степени;</w:t>
      </w:r>
    </w:p>
    <w:p w:rsidR="00000000" w:rsidRDefault="00540A44"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</w:t>
      </w:r>
      <w:r>
        <w:t>инации и статики, когнитивными и мнестико-интеллектуальными нарушениями;</w:t>
      </w:r>
    </w:p>
    <w:p w:rsidR="00000000" w:rsidRDefault="00540A44">
      <w:r>
        <w:t>нарколепсия и катаплексия;</w:t>
      </w:r>
    </w:p>
    <w:p w:rsidR="00000000" w:rsidRDefault="00540A44">
      <w:r>
        <w:t xml:space="preserve"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</w:t>
      </w:r>
      <w:r>
        <w:t>др.;</w:t>
      </w:r>
    </w:p>
    <w:p w:rsidR="00000000" w:rsidRDefault="00540A44"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hyperlink w:anchor="sub_30555" w:history="1">
        <w:r>
          <w:rPr>
            <w:rStyle w:val="a4"/>
          </w:rPr>
          <w:t>*(5)</w:t>
        </w:r>
      </w:hyperlink>
      <w:r>
        <w:t>;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40A44">
      <w:pPr>
        <w:pStyle w:val="a6"/>
        <w:rPr>
          <w:shd w:val="clear" w:color="auto" w:fill="F0F0F0"/>
        </w:rPr>
      </w:pPr>
      <w:bookmarkStart w:id="366" w:name="sub_30488"/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декабря 2012 г. N АКПИ12-1363 абзац восьмой пункта 48 Порядка признан не противоречащим действующему законодательству в той части, в котор</w:t>
      </w:r>
      <w:r>
        <w:rPr>
          <w:shd w:val="clear" w:color="auto" w:fill="F0F0F0"/>
        </w:rPr>
        <w:t>ой он распространяет свое действие на работников учебно-воспитательных учреждений</w:t>
      </w:r>
    </w:p>
    <w:bookmarkEnd w:id="366"/>
    <w:p w:rsidR="00000000" w:rsidRDefault="00540A44">
      <w:r>
        <w:t>алкоголизм, токсикомания, наркомания;</w:t>
      </w:r>
    </w:p>
    <w:p w:rsidR="00000000" w:rsidRDefault="00540A44">
      <w:r>
        <w:t>болезни эндокринной системы прогрессирующего течения с признаками поражения других органов и систем и нарушением их функции 3-4</w:t>
      </w:r>
      <w:r>
        <w:t xml:space="preserve"> степени;</w:t>
      </w:r>
    </w:p>
    <w:p w:rsidR="00000000" w:rsidRDefault="00540A44">
      <w:r>
        <w:t>злокачественные новообразования любой локализации</w:t>
      </w:r>
      <w:hyperlink w:anchor="sub_30666" w:history="1">
        <w:r>
          <w:rPr>
            <w:rStyle w:val="a4"/>
          </w:rPr>
          <w:t>*(6)</w:t>
        </w:r>
      </w:hyperlink>
      <w:r>
        <w:t>;</w:t>
      </w:r>
    </w:p>
    <w:p w:rsidR="00000000" w:rsidRDefault="00540A44"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</w:t>
      </w:r>
      <w:r>
        <w:t>ические диатезы);</w:t>
      </w:r>
    </w:p>
    <w:p w:rsidR="00000000" w:rsidRDefault="00540A44">
      <w:r>
        <w:t>гипертоническая болезнь III стадии, 3 степени, риск IV;</w:t>
      </w:r>
    </w:p>
    <w:p w:rsidR="00000000" w:rsidRDefault="00540A44">
      <w:r>
        <w:t>хронические болезни сердца и перикарда с недостаточностью кровообращения ФК III, НК 2 и более степени;</w:t>
      </w:r>
    </w:p>
    <w:p w:rsidR="00000000" w:rsidRDefault="00540A44">
      <w:r>
        <w:t>ишемическая болезнь сердца:</w:t>
      </w:r>
    </w:p>
    <w:p w:rsidR="00000000" w:rsidRDefault="00540A44">
      <w:r>
        <w:t>стенокардия ФК III - IV;</w:t>
      </w:r>
    </w:p>
    <w:p w:rsidR="00000000" w:rsidRDefault="00540A44">
      <w:r>
        <w:t>с нарушением проводимости (синоаурикулярная блокада III степени, слабость синусового узла);</w:t>
      </w:r>
    </w:p>
    <w:p w:rsidR="00000000" w:rsidRDefault="00540A44">
      <w: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000000" w:rsidRDefault="00540A44">
      <w:r>
        <w:t>постинфарктный кардиосклероз, аневризма сердца;</w:t>
      </w:r>
    </w:p>
    <w:p w:rsidR="00000000" w:rsidRDefault="00540A44">
      <w:r>
        <w:t>аневризмы и расслоения любых отделов аорты и артерий;</w:t>
      </w:r>
    </w:p>
    <w:p w:rsidR="00000000" w:rsidRDefault="00540A44"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540A44">
      <w:r>
        <w:t>облитерирующий атеросклероз сосудов конечностей, тромбангиит, аортоартериит с признаками декомпенсации</w:t>
      </w:r>
      <w:r>
        <w:t xml:space="preserve"> кровоснабжения конечности (конечностей);</w:t>
      </w:r>
    </w:p>
    <w:p w:rsidR="00000000" w:rsidRDefault="00540A44"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00000" w:rsidRDefault="00540A44">
      <w:r>
        <w:t>лимфангиит и другие нарушения лимфооттока 3 - 4 степени;</w:t>
      </w:r>
    </w:p>
    <w:p w:rsidR="00000000" w:rsidRDefault="00540A44">
      <w:r>
        <w:t xml:space="preserve">ревматизм: активная фаза, </w:t>
      </w:r>
      <w:r>
        <w:t>частые рецидивы с поражением сердца и других органов и систем и хронической сердечной недостаточностью 2 - 3 степени;</w:t>
      </w:r>
    </w:p>
    <w:p w:rsidR="00000000" w:rsidRDefault="00540A44"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bookmarkStart w:id="367" w:name="sub_304826"/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февраля 2017 г. N АКПИ16-1323, оставленным без изменения </w:t>
      </w:r>
      <w:hyperlink r:id="rId33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</w:t>
      </w:r>
      <w:r>
        <w:rPr>
          <w:shd w:val="clear" w:color="auto" w:fill="F0F0F0"/>
        </w:rPr>
        <w:t>лляционной коллегии Верховного Суда РФ от 13 июня 2017 г. N АПЛ17-158, абзац двадцать шестой пункта 48 настоящего Поядка признан не противоречащим действующему законодательству</w:t>
      </w:r>
    </w:p>
    <w:bookmarkEnd w:id="367"/>
    <w:p w:rsidR="00000000" w:rsidRDefault="00540A44">
      <w:r>
        <w:t>активные формы туберкулеза любой локализации;</w:t>
      </w:r>
    </w:p>
    <w:p w:rsidR="00000000" w:rsidRDefault="00540A44">
      <w:r>
        <w:t>осложненное течение язв</w:t>
      </w:r>
      <w:r>
        <w:t>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540A44">
      <w:r>
        <w:t>хронические гепатиты, декомпенсированные циррозы печени и другие заболевания печени с признаками печеноч</w:t>
      </w:r>
      <w:r>
        <w:t>ной недостаточности 2 - 3 степени и портальной гипертензии;</w:t>
      </w:r>
    </w:p>
    <w:p w:rsidR="00000000" w:rsidRDefault="00540A44"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540A44">
      <w:r>
        <w:t>неспецифический язвенный колит и болезнь Крона тяжелого течения;</w:t>
      </w:r>
    </w:p>
    <w:p w:rsidR="00000000" w:rsidRDefault="00540A44">
      <w:r>
        <w:t>диффузные заболеван</w:t>
      </w:r>
      <w:r>
        <w:t>ия соединительной ткани с нарушением функции органов и систем 3 - 4 степени, системные васкулиты;</w:t>
      </w:r>
    </w:p>
    <w:p w:rsidR="00000000" w:rsidRDefault="00540A44"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540A44">
      <w:r>
        <w:t>хронические заболевания опорно-двиг</w:t>
      </w:r>
      <w:r>
        <w:t>ательного аппарата с нарушениями функции 2 - 3 степени;</w:t>
      </w:r>
    </w:p>
    <w:p w:rsidR="00000000" w:rsidRDefault="00540A44">
      <w:r>
        <w:t>хронические заболевания кожи:</w:t>
      </w:r>
    </w:p>
    <w:p w:rsidR="00000000" w:rsidRDefault="00540A44">
      <w:r>
        <w:t>хроническая распространенная, часто рецидивирующая (не менее 4 раз в год) экзема;</w:t>
      </w:r>
    </w:p>
    <w:p w:rsidR="00000000" w:rsidRDefault="00540A44">
      <w:r>
        <w:t>псориаз универсальный, распространенный, артропатический, пустулезный, псориатическая эр</w:t>
      </w:r>
      <w:r>
        <w:t>итродермия;</w:t>
      </w:r>
    </w:p>
    <w:p w:rsidR="00000000" w:rsidRDefault="00540A44">
      <w:r>
        <w:t>вульгарная пузырчатка;</w:t>
      </w:r>
    </w:p>
    <w:p w:rsidR="00000000" w:rsidRDefault="00540A44">
      <w:r>
        <w:t>хронический необратимый распространенный ихтиоз;</w:t>
      </w:r>
    </w:p>
    <w:p w:rsidR="00000000" w:rsidRDefault="00540A44">
      <w:r>
        <w:t>хронический прогрессирующий атопический дерматит;</w:t>
      </w:r>
    </w:p>
    <w:p w:rsidR="00000000" w:rsidRDefault="00540A44"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540A44">
      <w:bookmarkStart w:id="368" w:name="sub_4848"/>
      <w:r>
        <w:t>беременность и период лактации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bookmarkEnd w:id="368"/>
    <w:p w:rsidR="00000000" w:rsidRDefault="00540A44">
      <w:r>
        <w:t>прив</w:t>
      </w:r>
      <w:r>
        <w:t>ычное невынашивание и аномалии плода в анамнезе у женщин детородного возраста</w:t>
      </w:r>
      <w:hyperlink w:anchor="sub_30777" w:history="1">
        <w:r>
          <w:rPr>
            <w:rStyle w:val="a4"/>
          </w:rPr>
          <w:t>*(7)</w:t>
        </w:r>
      </w:hyperlink>
      <w:r>
        <w:t>;</w:t>
      </w:r>
    </w:p>
    <w:p w:rsidR="00000000" w:rsidRDefault="00540A44">
      <w:r>
        <w:t>глаукома любой стадии при нестабилизированном течении.</w:t>
      </w:r>
    </w:p>
    <w:p w:rsidR="00000000" w:rsidRDefault="00540A44">
      <w:bookmarkStart w:id="369" w:name="sub_3049"/>
      <w:r>
        <w:t xml:space="preserve">49. Дополнительные медицинские противопоказания указаны в </w:t>
      </w:r>
      <w:hyperlink w:anchor="sub_1000" w:history="1">
        <w:r>
          <w:rPr>
            <w:rStyle w:val="a4"/>
          </w:rPr>
          <w:t>Пе</w:t>
        </w:r>
        <w:r>
          <w:rPr>
            <w:rStyle w:val="a4"/>
          </w:rPr>
          <w:t>речне</w:t>
        </w:r>
      </w:hyperlink>
      <w:r>
        <w:t xml:space="preserve">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работ.</w:t>
      </w:r>
    </w:p>
    <w:bookmarkEnd w:id="369"/>
    <w:p w:rsidR="00000000" w:rsidRDefault="00540A44"/>
    <w:p w:rsidR="00000000" w:rsidRDefault="00540A44">
      <w:pPr>
        <w:pStyle w:val="ae"/>
      </w:pPr>
      <w:r>
        <w:t>_____________________________</w:t>
      </w:r>
    </w:p>
    <w:p w:rsidR="00000000" w:rsidRDefault="00540A44">
      <w:bookmarkStart w:id="370" w:name="sub_30111"/>
      <w:r>
        <w:t xml:space="preserve">*(1) </w:t>
      </w:r>
      <w:hyperlink r:id="rId331" w:history="1">
        <w:r>
          <w:rPr>
            <w:rStyle w:val="a4"/>
          </w:rPr>
          <w:t>Статья 213</w:t>
        </w:r>
      </w:hyperlink>
      <w:r>
        <w:t xml:space="preserve"> Трудового кодекса Российской Федерации.</w:t>
      </w:r>
    </w:p>
    <w:p w:rsidR="00000000" w:rsidRDefault="00540A44">
      <w:bookmarkStart w:id="371" w:name="sub_30222"/>
      <w:bookmarkEnd w:id="370"/>
      <w:r>
        <w:t>*(</w:t>
      </w:r>
      <w:r>
        <w:t xml:space="preserve">2) </w:t>
      </w:r>
      <w:hyperlink r:id="rId332" w:history="1">
        <w:r>
          <w:rPr>
            <w:rStyle w:val="a4"/>
          </w:rPr>
          <w:t>Статья 212</w:t>
        </w:r>
      </w:hyperlink>
      <w:r>
        <w:t xml:space="preserve"> Трудового кодекса Российской Федерации.</w:t>
      </w:r>
    </w:p>
    <w:bookmarkEnd w:id="371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2" w:name="sub_300921"/>
      <w:r>
        <w:t xml:space="preserve"> </w:t>
      </w:r>
      <w:r>
        <w:rPr>
          <w:shd w:val="clear" w:color="auto" w:fill="F0F0F0"/>
        </w:rPr>
        <w:t xml:space="preserve">Пункт 9 дополнен сноской с 7 января 2020 г. - </w:t>
      </w:r>
      <w:hyperlink r:id="rId3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2"/>
    <w:p w:rsidR="00000000" w:rsidRDefault="00540A44">
      <w:r>
        <w:t xml:space="preserve">*(2.1) </w:t>
      </w:r>
      <w:hyperlink r:id="rId334" w:history="1">
        <w:r>
          <w:rPr>
            <w:rStyle w:val="a4"/>
          </w:rPr>
          <w:t>учетная форма N 025/у</w:t>
        </w:r>
      </w:hyperlink>
      <w:r>
        <w:t xml:space="preserve">, утвержденная </w:t>
      </w:r>
      <w:hyperlink r:id="rId33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(зарегистрирован Министерством юстиции Российской Федерации 20 февраля 2015 г., регистрационный N 36160), с изменениями, внесенными </w:t>
      </w:r>
      <w:hyperlink r:id="rId33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3" w:name="sub_3009122"/>
      <w:r>
        <w:t xml:space="preserve"> </w:t>
      </w:r>
      <w:r>
        <w:rPr>
          <w:shd w:val="clear" w:color="auto" w:fill="F0F0F0"/>
        </w:rPr>
        <w:t>Пункт 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дополнен сноской с 7 января 2020 г. - </w:t>
      </w:r>
      <w:hyperlink r:id="rId3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</w:t>
      </w:r>
      <w:r>
        <w:rPr>
          <w:shd w:val="clear" w:color="auto" w:fill="F0F0F0"/>
        </w:rPr>
        <w:lastRenderedPageBreak/>
        <w:t>N 1032Н</w:t>
      </w:r>
    </w:p>
    <w:bookmarkEnd w:id="373"/>
    <w:p w:rsidR="00000000" w:rsidRDefault="00540A44">
      <w:r>
        <w:t xml:space="preserve">*(2.2) </w:t>
      </w:r>
      <w:hyperlink r:id="rId338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13 марта 2019 г. N 124н "Об утверждении порядка проведения профилактического медицинского осмотра и диспансеризации определенных групп населения" (зарег</w:t>
      </w:r>
      <w:r>
        <w:t xml:space="preserve">истрирован Министерством юстиции Российской Федерации 24 апреля 2019 г., регистрационный N 54495, с изменениями внесенными </w:t>
      </w:r>
      <w:hyperlink r:id="rId339" w:history="1">
        <w:r>
          <w:rPr>
            <w:rStyle w:val="a4"/>
          </w:rPr>
          <w:t>приказом</w:t>
        </w:r>
      </w:hyperlink>
      <w:r>
        <w:t xml:space="preserve"> Министерством здравоохранения Российской Федерации от 0</w:t>
      </w:r>
      <w:r>
        <w:t>2.09.2019 N 716н зарегистрирован Министерством юстиции Российской Федерации 16 октября 2019 г., регистрационный N 56254).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4" w:name="sub_30333"/>
      <w:r>
        <w:t xml:space="preserve"> </w:t>
      </w:r>
      <w:r>
        <w:rPr>
          <w:shd w:val="clear" w:color="auto" w:fill="F0F0F0"/>
        </w:rPr>
        <w:t xml:space="preserve">Сноска изменена с 7 января 2020 г. - </w:t>
      </w:r>
      <w:hyperlink r:id="rId3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4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*(3) </w:t>
      </w:r>
      <w:hyperlink r:id="rId342" w:history="1">
        <w:r>
          <w:rPr>
            <w:rStyle w:val="a4"/>
          </w:rPr>
          <w:t>Приказ</w:t>
        </w:r>
      </w:hyperlink>
      <w:r>
        <w:t xml:space="preserve"> </w:t>
      </w:r>
      <w:r>
        <w:t>Министерства труда Российской Федерации от 24 января 2014 г. N 33н "Об утверждении Методики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</w:t>
      </w:r>
      <w:r>
        <w:t xml:space="preserve">трукции по ее проведению" (зарегистрирован Министерством юстиции Российской Федерации 21 марта 2014 г., регистрационный N 31689) с изменениями, внесенными приказами Минтруда России </w:t>
      </w:r>
      <w:hyperlink r:id="rId343" w:history="1">
        <w:r>
          <w:rPr>
            <w:rStyle w:val="a4"/>
          </w:rPr>
          <w:t xml:space="preserve">от 20 </w:t>
        </w:r>
        <w:r>
          <w:rPr>
            <w:rStyle w:val="a4"/>
          </w:rPr>
          <w:t>января 2015 г. N 24н</w:t>
        </w:r>
      </w:hyperlink>
      <w:r>
        <w:t xml:space="preserve"> (зарегистрирован Министерством юстиции Российской Федерации 9 февраля 2015 г., регистрационный N 35927), </w:t>
      </w:r>
      <w:hyperlink r:id="rId344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</w:t>
      </w:r>
      <w:r>
        <w:t>ом юстиции Российской Федерации 6 февраля 2017 г., регистрационный N 45539).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5" w:name="sub_30290131"/>
      <w:r>
        <w:t xml:space="preserve"> </w:t>
      </w:r>
      <w:r>
        <w:rPr>
          <w:shd w:val="clear" w:color="auto" w:fill="F0F0F0"/>
        </w:rPr>
        <w:t>Пункт 29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дополнен сноской с 7 января 2020 г. - </w:t>
      </w:r>
      <w:hyperlink r:id="rId3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</w:t>
      </w:r>
      <w:r>
        <w:rPr>
          <w:shd w:val="clear" w:color="auto" w:fill="F0F0F0"/>
        </w:rPr>
        <w:t>России от 13 декабря 2019 г. N 1032Н</w:t>
      </w:r>
    </w:p>
    <w:bookmarkEnd w:id="375"/>
    <w:p w:rsidR="00000000" w:rsidRDefault="00540A44">
      <w:r>
        <w:t xml:space="preserve">*(3.1) </w:t>
      </w:r>
      <w:hyperlink r:id="rId34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13 марта 2019 г. N 124н "Об утверждении порядка проведения профилактиче</w:t>
      </w:r>
      <w:r>
        <w:t>ского медицинского осмотра и диспансеризации определенных групп населения" (зарегистрирован Министерством юстиции Российской Федерации 24 апреля 2019 г. регистрационный N 54495).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6" w:name="sub_303135"/>
      <w:r>
        <w:t xml:space="preserve"> </w:t>
      </w:r>
      <w:r>
        <w:rPr>
          <w:shd w:val="clear" w:color="auto" w:fill="F0F0F0"/>
        </w:rPr>
        <w:t>Пункт 31 дополнен сноской с 7 января 202</w:t>
      </w:r>
      <w:r>
        <w:rPr>
          <w:shd w:val="clear" w:color="auto" w:fill="F0F0F0"/>
        </w:rPr>
        <w:t xml:space="preserve">0 г. - </w:t>
      </w:r>
      <w:hyperlink r:id="rId3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6"/>
    <w:p w:rsidR="00000000" w:rsidRDefault="00540A44">
      <w:r>
        <w:t>*(3.5) (зарегистрирован Министерством юстиции Российской Федерации 2 июня 2016 г., регистрационный N 42397).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7" w:name="sub_30444"/>
      <w:r>
        <w:t xml:space="preserve"> </w:t>
      </w:r>
      <w:r>
        <w:rPr>
          <w:shd w:val="clear" w:color="auto" w:fill="F0F0F0"/>
        </w:rPr>
        <w:t xml:space="preserve">Сноска изменена с 7 января 2020 г. - </w:t>
      </w:r>
      <w:hyperlink r:id="rId34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7"/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40A44">
      <w:r>
        <w:t xml:space="preserve">*(4) </w:t>
      </w:r>
      <w:hyperlink r:id="rId35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13 марта 2019 г. N </w:t>
      </w:r>
      <w:r>
        <w:t>124н "Об утверждении порядка проведения профилактического медицинского осмотра и диспансеризации определенных групп населения" (зарегистрирован Министерством юстиции Российской Федерации 24 апреля 2019 г., регистрационный N 54495).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40A44">
      <w:pPr>
        <w:pStyle w:val="a7"/>
        <w:rPr>
          <w:shd w:val="clear" w:color="auto" w:fill="F0F0F0"/>
        </w:rPr>
      </w:pPr>
      <w:bookmarkStart w:id="378" w:name="sub_303241"/>
      <w:r>
        <w:t xml:space="preserve"> </w:t>
      </w:r>
      <w:r>
        <w:rPr>
          <w:shd w:val="clear" w:color="auto" w:fill="F0F0F0"/>
        </w:rPr>
        <w:t xml:space="preserve">Пункт 32 дополнен сноской с 7 января 2020 г. - </w:t>
      </w:r>
      <w:hyperlink r:id="rId3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8"/>
    <w:p w:rsidR="00000000" w:rsidRDefault="00540A44">
      <w:r>
        <w:t xml:space="preserve">*(4.1) </w:t>
      </w:r>
      <w:hyperlink r:id="rId352" w:history="1">
        <w:r>
          <w:rPr>
            <w:rStyle w:val="a4"/>
          </w:rPr>
          <w:t>Пункт 3 части 2 статьи 46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79" w:name="sub_303742"/>
      <w:r>
        <w:t xml:space="preserve"> </w:t>
      </w:r>
      <w:r>
        <w:rPr>
          <w:shd w:val="clear" w:color="auto" w:fill="F0F0F0"/>
        </w:rPr>
        <w:t xml:space="preserve">Пункт 37 дополнен сноской с 7 января 2020 г. - </w:t>
      </w:r>
      <w:hyperlink r:id="rId3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79"/>
    <w:p w:rsidR="00000000" w:rsidRDefault="00540A44">
      <w:r>
        <w:t xml:space="preserve">*(4.2) </w:t>
      </w:r>
      <w:hyperlink r:id="rId35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</w:t>
      </w:r>
      <w:r>
        <w:t xml:space="preserve"> от 31 января 2019 г. </w:t>
      </w:r>
      <w:r>
        <w:lastRenderedPageBreak/>
        <w:t xml:space="preserve">N 36н "Об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заболевания" (зарегистрирован Министерством юстиции Российской Федерации </w:t>
      </w:r>
      <w:r>
        <w:t>19 марта 2019 г., регистрационный N 54085).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80" w:name="sub_304043"/>
      <w:r>
        <w:t xml:space="preserve"> </w:t>
      </w:r>
      <w:r>
        <w:rPr>
          <w:shd w:val="clear" w:color="auto" w:fill="F0F0F0"/>
        </w:rPr>
        <w:t xml:space="preserve">Пункт 40 дополнен сноской с 7 января 2020 г. - </w:t>
      </w:r>
      <w:hyperlink r:id="rId3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80"/>
    <w:p w:rsidR="00000000" w:rsidRDefault="00540A44">
      <w:r>
        <w:t xml:space="preserve">*(4.3) </w:t>
      </w:r>
      <w:hyperlink r:id="rId356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5 мая 2016 г. N 282н "Об утверждении Порядка проведения экспертизы профессиональной пригодности и формы медици</w:t>
      </w:r>
      <w:r>
        <w:t>нского заключения о пригодности или непригодности к выполнению отдельных видов работ" (зарегистрирован Министерством юстиции Российской Федерации 2 июня 2016 г., регистрационный N 42397).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bookmarkStart w:id="381" w:name="sub_304144"/>
      <w:r>
        <w:t xml:space="preserve"> </w:t>
      </w:r>
      <w:r>
        <w:rPr>
          <w:shd w:val="clear" w:color="auto" w:fill="F0F0F0"/>
        </w:rPr>
        <w:t>Пункт 41 дополнен сноской с 7 я</w:t>
      </w:r>
      <w:r>
        <w:rPr>
          <w:shd w:val="clear" w:color="auto" w:fill="F0F0F0"/>
        </w:rPr>
        <w:t xml:space="preserve">нваря 2020 г. - </w:t>
      </w:r>
      <w:hyperlink r:id="rId35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13 декабря 2019 г. N 1032Н</w:t>
      </w:r>
    </w:p>
    <w:bookmarkEnd w:id="381"/>
    <w:p w:rsidR="00000000" w:rsidRDefault="00540A44">
      <w:r>
        <w:t xml:space="preserve">*(4.4) </w:t>
      </w:r>
      <w:hyperlink r:id="rId358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 xml:space="preserve">Российской Федерации от 15 декабря 2000 г. N 967 "Об утверждении Положения о расследовании и учете профессиональных заболеваний" (Собрание законодательства Российской Федерации, 2000, N 52, ст. 5149; 2015, N 1, ст. 262), </w:t>
      </w:r>
      <w:hyperlink r:id="rId35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31 января 2019 г. N 36н "Об утверждении Порядка проведения экспертизы связи заболевания с профессией и формы медицинского заключения о наличии или об отсутствии п</w:t>
      </w:r>
      <w:r>
        <w:t>рофессионального заболевания" (зарегистрирован Министерством юстиции Российской Федерации 19 марта 2019 г., регистрационный N 54085).</w:t>
      </w:r>
    </w:p>
    <w:p w:rsidR="00000000" w:rsidRDefault="00540A44">
      <w:bookmarkStart w:id="382" w:name="sub_30555"/>
      <w:r>
        <w:t>*(5) В случаях выраженных форм расстройств настроения, невротических, связанных со стрессом, соматоформных, повед</w:t>
      </w:r>
      <w:r>
        <w:t>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540A44">
      <w:bookmarkStart w:id="383" w:name="sub_30666"/>
      <w:bookmarkEnd w:id="382"/>
      <w:r>
        <w:t>*(6) Пос</w:t>
      </w:r>
      <w:r>
        <w:t>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540A44">
      <w:bookmarkStart w:id="384" w:name="sub_30777"/>
      <w:bookmarkEnd w:id="383"/>
      <w:r>
        <w:t xml:space="preserve">*(7) Только для лиц, работающих в контакте с вредными и (или) опасными производственными факторами, указанными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факторов.</w:t>
      </w:r>
    </w:p>
    <w:bookmarkEnd w:id="38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13 декабря 2019 г. N 1032Н исключена сноска *(8) к </w:t>
      </w:r>
      <w:hyperlink w:anchor="sub_3048" w:history="1">
        <w:r>
          <w:rPr>
            <w:rStyle w:val="a4"/>
            <w:shd w:val="clear" w:color="auto" w:fill="F0F0F0"/>
          </w:rPr>
          <w:t>пункту 48</w:t>
        </w:r>
      </w:hyperlink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приводится без учета названных изменений</w:t>
      </w:r>
    </w:p>
    <w:p w:rsidR="00000000" w:rsidRDefault="00540A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5" w:name="sub_1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5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 xml:space="preserve">и </w:t>
      </w:r>
      <w:r>
        <w:rPr>
          <w:rStyle w:val="a3"/>
        </w:rPr>
        <w:t>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1213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(наименование организации (предприятия),</w:t>
            </w:r>
          </w:p>
          <w:p w:rsidR="00000000" w:rsidRDefault="00540A44">
            <w:pPr>
              <w:pStyle w:val="ab"/>
              <w:jc w:val="center"/>
            </w:pPr>
            <w:r>
              <w:t>форма собственности, отрасль экономики)</w:t>
            </w:r>
          </w:p>
          <w:p w:rsidR="00000000" w:rsidRDefault="00540A44">
            <w:pPr>
              <w:pStyle w:val="ab"/>
            </w:pPr>
            <w:r>
              <w:t>________________________________________</w:t>
            </w:r>
          </w:p>
          <w:p w:rsidR="00000000" w:rsidRDefault="00540A44">
            <w:pPr>
              <w:pStyle w:val="ab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1"/>
            </w:pPr>
            <w:r>
              <w:t>Образец</w:t>
            </w:r>
          </w:p>
        </w:tc>
      </w:tr>
    </w:tbl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1"/>
      </w:pPr>
      <w:r>
        <w:t>Направление на предварительный (периодический) медицинский осмотр (обследование)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Направляется в 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(наименование медицинской организации, адрес регистрац</w:t>
      </w:r>
      <w:r>
        <w:rPr>
          <w:sz w:val="26"/>
          <w:szCs w:val="26"/>
        </w:rPr>
        <w:t>ии, код по ОГРН)</w:t>
      </w:r>
    </w:p>
    <w:p w:rsidR="00000000" w:rsidRDefault="00540A44">
      <w:pPr>
        <w:pStyle w:val="ac"/>
        <w:rPr>
          <w:sz w:val="26"/>
          <w:szCs w:val="26"/>
        </w:rPr>
      </w:pPr>
      <w:bookmarkStart w:id="386" w:name="sub_1000011"/>
      <w:r>
        <w:rPr>
          <w:sz w:val="26"/>
          <w:szCs w:val="26"/>
        </w:rPr>
        <w:t>1. Ф.И.О. 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387" w:name="sub_1000012"/>
      <w:bookmarkEnd w:id="386"/>
      <w:r>
        <w:rPr>
          <w:sz w:val="26"/>
          <w:szCs w:val="26"/>
        </w:rPr>
        <w:t>2. Дата рождения _______________________________________________________</w:t>
      </w:r>
    </w:p>
    <w:bookmarkEnd w:id="387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(число, месяц, го</w:t>
      </w:r>
      <w:r>
        <w:rPr>
          <w:sz w:val="26"/>
          <w:szCs w:val="26"/>
        </w:rPr>
        <w:t>д)</w:t>
      </w:r>
    </w:p>
    <w:p w:rsidR="00000000" w:rsidRDefault="00540A44">
      <w:pPr>
        <w:pStyle w:val="ac"/>
        <w:rPr>
          <w:sz w:val="26"/>
          <w:szCs w:val="26"/>
        </w:rPr>
      </w:pPr>
      <w:bookmarkStart w:id="388" w:name="sub_1000013"/>
      <w:r>
        <w:rPr>
          <w:sz w:val="26"/>
          <w:szCs w:val="26"/>
        </w:rPr>
        <w:t>3. Поступающий на работу/работающий (нужное подчеркнуть)</w:t>
      </w:r>
    </w:p>
    <w:p w:rsidR="00000000" w:rsidRDefault="00540A44">
      <w:pPr>
        <w:pStyle w:val="ac"/>
        <w:rPr>
          <w:sz w:val="26"/>
          <w:szCs w:val="26"/>
        </w:rPr>
      </w:pPr>
      <w:bookmarkStart w:id="389" w:name="sub_1000014"/>
      <w:bookmarkEnd w:id="388"/>
      <w:r>
        <w:rPr>
          <w:sz w:val="26"/>
          <w:szCs w:val="26"/>
        </w:rPr>
        <w:t>4. Цех, участок 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390" w:name="sub_1000015"/>
      <w:bookmarkEnd w:id="389"/>
      <w:r>
        <w:rPr>
          <w:sz w:val="26"/>
          <w:szCs w:val="26"/>
        </w:rPr>
        <w:t>5. Вид работы, в которой работник освидетельствуется _______________</w:t>
      </w:r>
      <w:r>
        <w:rPr>
          <w:sz w:val="26"/>
          <w:szCs w:val="26"/>
        </w:rPr>
        <w:t>____</w:t>
      </w:r>
    </w:p>
    <w:p w:rsidR="00000000" w:rsidRDefault="00540A44">
      <w:pPr>
        <w:pStyle w:val="ac"/>
        <w:rPr>
          <w:sz w:val="26"/>
          <w:szCs w:val="26"/>
        </w:rPr>
      </w:pPr>
      <w:bookmarkStart w:id="391" w:name="sub_1000016"/>
      <w:bookmarkEnd w:id="390"/>
      <w:r>
        <w:rPr>
          <w:sz w:val="26"/>
          <w:szCs w:val="26"/>
        </w:rPr>
        <w:t>6. Стаж работы в том виде работы,  в котором работник освидетельствуется</w:t>
      </w:r>
    </w:p>
    <w:bookmarkEnd w:id="391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392" w:name="sub_1000017"/>
      <w:r>
        <w:rPr>
          <w:sz w:val="26"/>
          <w:szCs w:val="26"/>
        </w:rPr>
        <w:t>7. Предшествующие профессии (работы), должность и стаж работы</w:t>
      </w:r>
      <w:r>
        <w:rPr>
          <w:sz w:val="26"/>
          <w:szCs w:val="26"/>
        </w:rPr>
        <w:t xml:space="preserve"> в них ____</w:t>
      </w:r>
    </w:p>
    <w:bookmarkEnd w:id="392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393" w:name="sub_1000018"/>
      <w:r>
        <w:rPr>
          <w:sz w:val="26"/>
          <w:szCs w:val="26"/>
        </w:rPr>
        <w:t>8. Вредные и (или) опасные вещества и производственные факторы:</w:t>
      </w:r>
    </w:p>
    <w:bookmarkEnd w:id="393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8.1. Химические факторы 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8.2. Физические факторы 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(номер строки,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8.3. Биологические факторы 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lastRenderedPageBreak/>
        <w:t>8.4. Тяжесть труда (физические перегрузки) ________________________</w:t>
      </w:r>
      <w:r>
        <w:rPr>
          <w:sz w:val="26"/>
          <w:szCs w:val="26"/>
        </w:rPr>
        <w:t>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540A44">
      <w:pPr>
        <w:pStyle w:val="ac"/>
        <w:rPr>
          <w:sz w:val="26"/>
          <w:szCs w:val="26"/>
        </w:rPr>
      </w:pPr>
      <w:bookmarkStart w:id="394" w:name="sub_1000019"/>
      <w:r>
        <w:rPr>
          <w:sz w:val="26"/>
          <w:szCs w:val="26"/>
        </w:rPr>
        <w:t>9. Профессия (работа) __________________________________________________</w:t>
      </w:r>
    </w:p>
    <w:bookmarkEnd w:id="39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(номер пункта или пунктов Переч</w:t>
      </w:r>
      <w:r>
        <w:rPr>
          <w:sz w:val="26"/>
          <w:szCs w:val="26"/>
        </w:rPr>
        <w:t>ня</w:t>
      </w:r>
      <w:hyperlink w:anchor="sub_10001" w:history="1">
        <w:r>
          <w:rPr>
            <w:rStyle w:val="a4"/>
            <w:sz w:val="26"/>
            <w:szCs w:val="26"/>
          </w:rPr>
          <w:t>*</w:t>
        </w:r>
      </w:hyperlink>
      <w:r>
        <w:rPr>
          <w:sz w:val="26"/>
          <w:szCs w:val="26"/>
        </w:rPr>
        <w:t>, перечислить)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3285"/>
        <w:gridCol w:w="3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(Ф.И.О.)</w:t>
            </w:r>
          </w:p>
        </w:tc>
      </w:tr>
    </w:tbl>
    <w:p w:rsidR="00000000" w:rsidRDefault="00540A44"/>
    <w:p w:rsidR="00000000" w:rsidRDefault="00540A44">
      <w:pPr>
        <w:ind w:firstLine="0"/>
      </w:pPr>
      <w:r>
        <w:t>_____________________________</w:t>
      </w:r>
    </w:p>
    <w:p w:rsidR="00000000" w:rsidRDefault="00540A44">
      <w:bookmarkStart w:id="395" w:name="sub_10001"/>
      <w:r>
        <w:t xml:space="preserve">*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  <w:bookmarkEnd w:id="395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6" w:name="sub_2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6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</w:t>
      </w:r>
      <w:r>
        <w:rPr>
          <w:shd w:val="clear" w:color="auto" w:fill="F0F0F0"/>
        </w:rPr>
        <w:t xml:space="preserve">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</w:r>
      <w:r>
        <w:rPr>
          <w:rStyle w:val="a3"/>
        </w:rPr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Инструкция по заполнению направления на предварительный (периодический) медицински</w:t>
      </w:r>
      <w:r>
        <w:t>й осмотр (обследование)</w:t>
      </w:r>
    </w:p>
    <w:p w:rsidR="00000000" w:rsidRDefault="00540A44"/>
    <w:p w:rsidR="00000000" w:rsidRDefault="00540A44">
      <w:bookmarkStart w:id="397" w:name="sub_20001"/>
      <w:r>
        <w:t>1. Направление на предварительный (периодический) медицинский осмотр (обследование) (далее - Направление) является основанием для проведения обязательного предварительного (при поступлении на работу) и периодического, в то</w:t>
      </w:r>
      <w:r>
        <w:t>м числе внеочередного, медицинского осмотра (обследования) работника и для заполнения медицинского заключения по результатам предварительного (периодического) медицинского осмотра (обследования).</w:t>
      </w:r>
    </w:p>
    <w:p w:rsidR="00000000" w:rsidRDefault="00540A44">
      <w:bookmarkStart w:id="398" w:name="sub_20002"/>
      <w:bookmarkEnd w:id="397"/>
      <w:r>
        <w:t xml:space="preserve">2. Направление заполняется уполномоченным </w:t>
      </w:r>
      <w:r>
        <w:t>представителем работодателя.</w:t>
      </w:r>
    </w:p>
    <w:p w:rsidR="00000000" w:rsidRDefault="00540A44">
      <w:bookmarkStart w:id="399" w:name="sub_5"/>
      <w:bookmarkEnd w:id="398"/>
      <w:r>
        <w:t>3. В Направлении указывается:</w:t>
      </w:r>
    </w:p>
    <w:bookmarkEnd w:id="399"/>
    <w:p w:rsidR="00000000" w:rsidRDefault="00540A44">
      <w:r>
        <w:t>наименование организации (предприятия), форма собственности, вид экономической деятельности; наименование медицинской организации, адрес ее регистрации и код по ОГРН;</w:t>
      </w:r>
    </w:p>
    <w:p w:rsidR="00000000" w:rsidRDefault="00540A44">
      <w:r>
        <w:t xml:space="preserve">в </w:t>
      </w:r>
      <w:hyperlink w:anchor="sub_100001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540A44">
      <w:r>
        <w:t xml:space="preserve">в </w:t>
      </w:r>
      <w:hyperlink w:anchor="sub_1000012" w:history="1">
        <w:r>
          <w:rPr>
            <w:rStyle w:val="a4"/>
          </w:rPr>
          <w:t>пункте 2</w:t>
        </w:r>
      </w:hyperlink>
      <w:r>
        <w:t xml:space="preserve"> - дата рождения работника (освидетельствуемого);</w:t>
      </w:r>
    </w:p>
    <w:p w:rsidR="00000000" w:rsidRDefault="00540A44">
      <w:r>
        <w:t xml:space="preserve">в </w:t>
      </w:r>
      <w:hyperlink w:anchor="sub_1000013" w:history="1">
        <w:r>
          <w:rPr>
            <w:rStyle w:val="a4"/>
          </w:rPr>
          <w:t>пункте 3</w:t>
        </w:r>
      </w:hyperlink>
      <w:r>
        <w:t xml:space="preserve"> - поступает работник (освидетельствуемый</w:t>
      </w:r>
      <w:r>
        <w:t>) на работу или уже работает;</w:t>
      </w:r>
    </w:p>
    <w:p w:rsidR="00000000" w:rsidRDefault="00540A44">
      <w:r>
        <w:t xml:space="preserve">в </w:t>
      </w:r>
      <w:hyperlink w:anchor="sub_1000014" w:history="1">
        <w:r>
          <w:rPr>
            <w:rStyle w:val="a4"/>
          </w:rPr>
          <w:t>пункте 4</w:t>
        </w:r>
      </w:hyperlink>
      <w:r>
        <w:t xml:space="preserve"> - цех, участок, на котором занят работник (освидетельствуемый);</w:t>
      </w:r>
    </w:p>
    <w:p w:rsidR="00000000" w:rsidRDefault="00540A44">
      <w:r>
        <w:t xml:space="preserve">в </w:t>
      </w:r>
      <w:hyperlink w:anchor="sub_1000015" w:history="1">
        <w:r>
          <w:rPr>
            <w:rStyle w:val="a4"/>
          </w:rPr>
          <w:t>пункте 5</w:t>
        </w:r>
      </w:hyperlink>
      <w:r>
        <w:t xml:space="preserve"> - наименование вида работы, в которой освидетельствуется работник;</w:t>
      </w:r>
    </w:p>
    <w:p w:rsidR="00000000" w:rsidRDefault="00540A44">
      <w:r>
        <w:t xml:space="preserve">в </w:t>
      </w:r>
      <w:hyperlink w:anchor="sub_1000016" w:history="1">
        <w:r>
          <w:rPr>
            <w:rStyle w:val="a4"/>
          </w:rPr>
          <w:t>пункте 6</w:t>
        </w:r>
      </w:hyperlink>
      <w:r>
        <w:t xml:space="preserve"> - стаж работы в данном виде работ;</w:t>
      </w:r>
    </w:p>
    <w:p w:rsidR="00000000" w:rsidRDefault="00540A44">
      <w:r>
        <w:t xml:space="preserve">в </w:t>
      </w:r>
      <w:hyperlink w:anchor="sub_1000017" w:history="1">
        <w:r>
          <w:rPr>
            <w:rStyle w:val="a4"/>
          </w:rPr>
          <w:t>пункте 7</w:t>
        </w:r>
      </w:hyperlink>
      <w:r>
        <w:t xml:space="preserve"> - предшествующий профессиональный маршрут (виды работ, на которых ранее </w:t>
      </w:r>
      <w:r>
        <w:lastRenderedPageBreak/>
        <w:t>был занят работник (освидетельствуемый) и стаж работы в них);</w:t>
      </w:r>
    </w:p>
    <w:p w:rsidR="00000000" w:rsidRDefault="00540A44">
      <w:r>
        <w:t xml:space="preserve">в </w:t>
      </w:r>
      <w:hyperlink w:anchor="sub_1000018" w:history="1">
        <w:r>
          <w:rPr>
            <w:rStyle w:val="a4"/>
          </w:rPr>
          <w:t>пункте 8</w:t>
        </w:r>
      </w:hyperlink>
      <w:r>
        <w:t xml:space="preserve"> - вредные и (или) опасные производственные факторы, а также вид работы в соответствии с Перечнем факторов и Перечнем работ.</w:t>
      </w:r>
    </w:p>
    <w:p w:rsidR="00000000" w:rsidRDefault="00540A44">
      <w:bookmarkStart w:id="400" w:name="sub_20004"/>
      <w:r>
        <w:t>4. Направление подписывается уполномоченным представителем работодателя с указанием должности, фамилии, и</w:t>
      </w:r>
      <w:r>
        <w:t>мени, отчества, и выдается им работнику.</w:t>
      </w:r>
    </w:p>
    <w:p w:rsidR="00000000" w:rsidRDefault="00540A44">
      <w:bookmarkStart w:id="401" w:name="sub_20005"/>
      <w:bookmarkEnd w:id="400"/>
      <w:r>
        <w:t>5. После получения Направления ответственность за своевременное прохождение обязательного предварительного и периодического медицинского осмотра (обследования) несет работник.</w:t>
      </w:r>
    </w:p>
    <w:p w:rsidR="00000000" w:rsidRDefault="00540A44">
      <w:bookmarkStart w:id="402" w:name="sub_20006"/>
      <w:bookmarkEnd w:id="401"/>
      <w:r>
        <w:t xml:space="preserve">6. </w:t>
      </w:r>
      <w:r>
        <w:t>Все записи в Направлении ведутся четко и разборчиво. Не допускаются зачеркивания и исправления.</w:t>
      </w:r>
    </w:p>
    <w:p w:rsidR="00000000" w:rsidRDefault="00540A44">
      <w:bookmarkStart w:id="403" w:name="sub_20007"/>
      <w:bookmarkEnd w:id="402"/>
      <w:r>
        <w:t>7. Направление приобщается к паспорту здоровья работника и медицинской карте амбулаторного больного.</w:t>
      </w:r>
    </w:p>
    <w:bookmarkEnd w:id="403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4" w:name="sub_3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04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</w:t>
      </w:r>
      <w:r>
        <w:rPr>
          <w:shd w:val="clear" w:color="auto" w:fill="F0F0F0"/>
        </w:rPr>
        <w:t>оящее приложение не было зарегистрировано в Минюсте России и приводится для ознакомления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</w:t>
      </w:r>
      <w:r>
        <w:rPr>
          <w:rStyle w:val="a3"/>
        </w:rPr>
        <w:t>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Министерство здравоохранения</w:t>
            </w:r>
            <w:r>
              <w:t xml:space="preserve"> и социального</w:t>
            </w:r>
          </w:p>
          <w:p w:rsidR="00000000" w:rsidRDefault="00540A4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1"/>
            </w:pPr>
            <w:r>
              <w:t>Образец</w:t>
            </w:r>
          </w:p>
        </w:tc>
      </w:tr>
    </w:tbl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1"/>
      </w:pPr>
      <w:r>
        <w:t>Медицинское заключение по результатам предварительного (периодического) медицинского осмотра (обследования)</w:t>
      </w:r>
      <w:hyperlink w:anchor="sub_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1120"/>
        <w:gridCol w:w="19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05" w:name="sub_30001"/>
            <w:r>
              <w:t>1.</w:t>
            </w:r>
            <w:bookmarkEnd w:id="40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A44">
            <w:pPr>
              <w:pStyle w:val="ab"/>
            </w:pPr>
            <w:r>
              <w:t>Фамилия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A44">
            <w:pPr>
              <w:pStyle w:val="ab"/>
            </w:pPr>
            <w:r>
              <w:t>Имя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A44">
            <w:pPr>
              <w:pStyle w:val="ab"/>
            </w:pPr>
            <w:r>
              <w:t>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06" w:name="sub_30002"/>
            <w:r>
              <w:t>2.</w:t>
            </w:r>
            <w:bookmarkEnd w:id="406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2.1.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2.2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07" w:name="sub_30003"/>
            <w:r>
              <w:t>3.</w:t>
            </w:r>
            <w:bookmarkEnd w:id="407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Профессия (должность) (в настоящее время) 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Вредный производственный фактор, наименование вида работ)</w:t>
            </w:r>
            <w:hyperlink w:anchor="sub_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08" w:name="sub_30004"/>
            <w:r>
              <w:t>4.</w:t>
            </w:r>
            <w:bookmarkEnd w:id="408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Предварительный (периодический) медицинский осмотр (обследование)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09" w:name="sub_30005"/>
            <w:r>
              <w:lastRenderedPageBreak/>
              <w:t>5.</w:t>
            </w:r>
            <w:bookmarkEnd w:id="409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Результат медицинского осмотра (обследования):</w:t>
            </w:r>
          </w:p>
          <w:p w:rsidR="00000000" w:rsidRDefault="00540A44">
            <w:pPr>
              <w:pStyle w:val="ab"/>
            </w:pPr>
            <w:r>
              <w:t>патологи</w:t>
            </w:r>
            <w:r>
              <w:t>я не выявлена/выявлены заболевания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10" w:name="sub_30006"/>
            <w:r>
              <w:t>6.</w:t>
            </w:r>
            <w:bookmarkEnd w:id="410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Наименование заболевания: 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11" w:name="sub_30007"/>
            <w:r>
              <w:t>7.</w:t>
            </w:r>
            <w:bookmarkEnd w:id="411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Согласно результатам проведенного предварительного (периодического) медицинского осмот</w:t>
            </w:r>
            <w:r>
              <w:t>ра (обследования): не имеет/имеет медицинские противопоказания к работе/заключение не дано (нужное подчеркнуть)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12" w:name="sub_30008"/>
            <w:r>
              <w:t>8.</w:t>
            </w:r>
            <w:bookmarkEnd w:id="412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Рекомендации по результатам предварительного (периодического) медицинского осмотра (обследования) (направление в специализ</w:t>
            </w:r>
            <w:r>
              <w:t>ированную или профпатологическую медицинскую организацию; использование средств индивидуальной защиты, или др.):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13" w:name="sub_30009"/>
            <w:r>
              <w:t>9.</w:t>
            </w:r>
            <w:bookmarkEnd w:id="413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Диспансерная группа: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14" w:name="sub_300010"/>
            <w:r>
              <w:t>10.</w:t>
            </w:r>
            <w:bookmarkEnd w:id="414"/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Дата и номер извещения об установлении предварительного диагноза острого или хронического профессионального заболевания (отравления):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  <w:p w:rsidR="00000000" w:rsidRDefault="00540A44">
            <w:pPr>
              <w:pStyle w:val="ab"/>
            </w:pPr>
            <w:r>
              <w:t>11. Председатель врачебной комиссии: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12. Члены врачебной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(Ф.И</w:t>
            </w:r>
            <w:r>
              <w:rPr>
                <w:sz w:val="22"/>
                <w:szCs w:val="22"/>
              </w:rPr>
              <w:t>.О.)        (подпись)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"___"________________ 20__ г.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_________</w:t>
            </w:r>
          </w:p>
          <w:p w:rsidR="00000000" w:rsidRDefault="00540A4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(Ф.И.О.)       (подпись)</w:t>
            </w:r>
          </w:p>
        </w:tc>
      </w:tr>
    </w:tbl>
    <w:p w:rsidR="00000000" w:rsidRDefault="00540A44"/>
    <w:p w:rsidR="00000000" w:rsidRDefault="00540A44">
      <w:pPr>
        <w:pStyle w:val="ae"/>
      </w:pPr>
      <w:r>
        <w:t>М.П.</w:t>
      </w:r>
    </w:p>
    <w:p w:rsidR="00000000" w:rsidRDefault="00540A44"/>
    <w:p w:rsidR="00000000" w:rsidRDefault="00540A44">
      <w:pPr>
        <w:ind w:firstLine="0"/>
      </w:pPr>
      <w:r>
        <w:t>_____________________________</w:t>
      </w:r>
    </w:p>
    <w:p w:rsidR="00000000" w:rsidRDefault="00540A44">
      <w:bookmarkStart w:id="415" w:name="sub_55"/>
      <w:r>
        <w:t>* Заверяется печатью медицинской организации, не подлежит передаче работодателю.</w:t>
      </w:r>
    </w:p>
    <w:p w:rsidR="00000000" w:rsidRDefault="00540A44">
      <w:bookmarkStart w:id="416" w:name="sub_555"/>
      <w:bookmarkEnd w:id="415"/>
      <w:r>
        <w:t xml:space="preserve">**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факторов и (или)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16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7" w:name="sub_4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7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</w:t>
      </w:r>
      <w:r>
        <w:rPr>
          <w:rStyle w:val="a3"/>
        </w:rPr>
        <w:t>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Инструкция по заполнению медици</w:t>
      </w:r>
      <w:r>
        <w:t>нского заключения по результатам предварительного (периодического) медицинского осмотра (обследования)</w:t>
      </w:r>
    </w:p>
    <w:p w:rsidR="00000000" w:rsidRDefault="00540A44"/>
    <w:p w:rsidR="00000000" w:rsidRDefault="00540A44">
      <w:bookmarkStart w:id="418" w:name="sub_40001"/>
      <w:r>
        <w:t>1. Медицинское заключение по результатам предварительного (периодического) медицинского осмотра (обследования) (далее - медицинское заключение)</w:t>
      </w:r>
      <w:r>
        <w:t xml:space="preserve"> является одним из документов, который выдается работнику по его просьбе по результатам обязательного предварительного (при поступлении на работу) и периодического (внеочередного) медицинского осмотра (обследования).</w:t>
      </w:r>
    </w:p>
    <w:p w:rsidR="00000000" w:rsidRDefault="00540A44">
      <w:bookmarkStart w:id="419" w:name="sub_40002"/>
      <w:bookmarkEnd w:id="418"/>
      <w:r>
        <w:t>2. Медицинское заключ</w:t>
      </w:r>
      <w:r>
        <w:t xml:space="preserve">ение заполняется работниками врачебной комиссии медицинской организации, осуществляющей проведение предварительных и периодических медицинских </w:t>
      </w:r>
      <w:r>
        <w:lastRenderedPageBreak/>
        <w:t>осмотров (обследований).</w:t>
      </w:r>
    </w:p>
    <w:p w:rsidR="00000000" w:rsidRDefault="00540A44">
      <w:bookmarkStart w:id="420" w:name="sub_40003"/>
      <w:bookmarkEnd w:id="419"/>
      <w:r>
        <w:t>3. В медицинском заключении указывается:</w:t>
      </w:r>
    </w:p>
    <w:bookmarkEnd w:id="420"/>
    <w:p w:rsidR="00000000" w:rsidRDefault="00540A44">
      <w:r>
        <w:t xml:space="preserve">в </w:t>
      </w:r>
      <w:hyperlink w:anchor="sub_3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540A44">
      <w:r>
        <w:t xml:space="preserve">в </w:t>
      </w:r>
      <w:hyperlink w:anchor="sub_3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540A44">
      <w:r>
        <w:t xml:space="preserve">в </w:t>
      </w:r>
      <w:hyperlink w:anchor="sub_30003" w:history="1">
        <w:r>
          <w:rPr>
            <w:rStyle w:val="a4"/>
          </w:rPr>
          <w:t>пункте 3</w:t>
        </w:r>
      </w:hyperlink>
      <w:r>
        <w:t xml:space="preserve"> - профессия (должность);</w:t>
      </w:r>
    </w:p>
    <w:p w:rsidR="00000000" w:rsidRDefault="00540A44">
      <w:r>
        <w:t xml:space="preserve">в </w:t>
      </w:r>
      <w:hyperlink w:anchor="sub_30004" w:history="1">
        <w:r>
          <w:rPr>
            <w:rStyle w:val="a4"/>
          </w:rPr>
          <w:t>пункте 4</w:t>
        </w:r>
      </w:hyperlink>
      <w:r>
        <w:t xml:space="preserve"> - сведения о том, какой о</w:t>
      </w:r>
      <w:r>
        <w:t>смотр (предварительный или периодический) проходил работник;</w:t>
      </w:r>
    </w:p>
    <w:p w:rsidR="00000000" w:rsidRDefault="00540A44">
      <w:r>
        <w:t xml:space="preserve">в </w:t>
      </w:r>
      <w:hyperlink w:anchor="sub_30005" w:history="1">
        <w:r>
          <w:rPr>
            <w:rStyle w:val="a4"/>
          </w:rPr>
          <w:t>пункте 5</w:t>
        </w:r>
      </w:hyperlink>
      <w:r>
        <w:t xml:space="preserve"> - результат медосмотра (обследования);</w:t>
      </w:r>
    </w:p>
    <w:p w:rsidR="00000000" w:rsidRDefault="00540A44">
      <w:r>
        <w:t xml:space="preserve">в </w:t>
      </w:r>
      <w:hyperlink w:anchor="sub_30006" w:history="1">
        <w:r>
          <w:rPr>
            <w:rStyle w:val="a4"/>
          </w:rPr>
          <w:t>пункте 6</w:t>
        </w:r>
      </w:hyperlink>
      <w:r>
        <w:t xml:space="preserve"> - наименование болезни (болезней) с расшифровкой клинических синдромов, степени нарушения функции - в случае выявления впервые заболевания, либо подтверждения ранее имевшихся заболеваний;</w:t>
      </w:r>
    </w:p>
    <w:p w:rsidR="00000000" w:rsidRDefault="00540A44">
      <w:r>
        <w:t xml:space="preserve">в </w:t>
      </w:r>
      <w:hyperlink w:anchor="sub_30007" w:history="1">
        <w:r>
          <w:rPr>
            <w:rStyle w:val="a4"/>
          </w:rPr>
          <w:t>пункте 7</w:t>
        </w:r>
      </w:hyperlink>
      <w:r>
        <w:t xml:space="preserve"> - наличие или отсутствие у ра</w:t>
      </w:r>
      <w:r>
        <w:t>ботника медицинского противопоказания к работе;</w:t>
      </w:r>
    </w:p>
    <w:p w:rsidR="00000000" w:rsidRDefault="00540A44">
      <w:r>
        <w:t xml:space="preserve">в </w:t>
      </w:r>
      <w:hyperlink w:anchor="sub_30008" w:history="1">
        <w:r>
          <w:rPr>
            <w:rStyle w:val="a4"/>
          </w:rPr>
          <w:t>пункте 8</w:t>
        </w:r>
      </w:hyperlink>
      <w:r>
        <w:t xml:space="preserve"> - рекомендации по результатам предварительного (периодического) медицинского осмотра (направление в специализированную или профпатологическую медицинскую организацию; исп</w:t>
      </w:r>
      <w:r>
        <w:t>ользование средств индивидуальной защиты или др.);</w:t>
      </w:r>
    </w:p>
    <w:p w:rsidR="00000000" w:rsidRDefault="00540A44">
      <w:r>
        <w:t xml:space="preserve">в </w:t>
      </w:r>
      <w:hyperlink w:anchor="sub_30009" w:history="1">
        <w:r>
          <w:rPr>
            <w:rStyle w:val="a4"/>
          </w:rPr>
          <w:t>пункте 9</w:t>
        </w:r>
      </w:hyperlink>
      <w:r>
        <w:t xml:space="preserve"> - принадлежность работника к одной из диспансерных групп в соответствии с действующими нормативными правовыми актами на основании результатов пройденного медицинского </w:t>
      </w:r>
      <w:r>
        <w:t>осмотра;</w:t>
      </w:r>
    </w:p>
    <w:p w:rsidR="00000000" w:rsidRDefault="00540A44">
      <w:r>
        <w:t xml:space="preserve">в </w:t>
      </w:r>
      <w:hyperlink w:anchor="sub_300010" w:history="1">
        <w:r>
          <w:rPr>
            <w:rStyle w:val="a4"/>
          </w:rPr>
          <w:t>пункте 10</w:t>
        </w:r>
      </w:hyperlink>
      <w:r>
        <w:t xml:space="preserve"> - дата и номер извещения об установлении предварительного диагноза острого или хронического профзаболевания (отравления) - в случае подозрения по результатам проведенного медицинского осмотра (обследования) </w:t>
      </w:r>
      <w:r>
        <w:t>наличия у работника острого или хронического профессионального заболевания (отравления).</w:t>
      </w:r>
    </w:p>
    <w:p w:rsidR="00000000" w:rsidRDefault="00540A44">
      <w:bookmarkStart w:id="421" w:name="sub_40004"/>
      <w:r>
        <w:t>4. Медицинское заключение подписывается председателем врачебной комиссии и всеми членами врачебной комиссии, принимавшими непосредственное участие в медицинск</w:t>
      </w:r>
      <w:r>
        <w:t>ом осмотре (обследовании) работника, с указанием фамилии, имени, отчества. Медицинское заключение заверяется печатью медицинской организации, осуществляющей проведение предварительных и периодических медицинских осмотров (обследования).</w:t>
      </w:r>
    </w:p>
    <w:bookmarkEnd w:id="421"/>
    <w:p w:rsidR="00000000" w:rsidRDefault="00540A44">
      <w:r>
        <w:t>Указываетс</w:t>
      </w:r>
      <w:r>
        <w:t>я дата выдачи медицинского заключения.</w:t>
      </w:r>
    </w:p>
    <w:p w:rsidR="00000000" w:rsidRDefault="00540A44">
      <w:bookmarkStart w:id="422" w:name="sub_40005"/>
      <w:r>
        <w:t>5. В медицинском заключении все записи ведутся четко и разборчиво, не допускаются зачеркивания и исправления.</w:t>
      </w:r>
    </w:p>
    <w:p w:rsidR="00000000" w:rsidRDefault="00540A44">
      <w:bookmarkStart w:id="423" w:name="sub_40006"/>
      <w:bookmarkEnd w:id="422"/>
      <w:r>
        <w:t>6. Медицинское заключение приобщается к паспорту здоровья работника и медицинско</w:t>
      </w:r>
      <w:r>
        <w:t>й карте амбулаторного больного.</w:t>
      </w:r>
    </w:p>
    <w:bookmarkEnd w:id="423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4" w:name="sub_5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4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</w:r>
      <w:r>
        <w:rPr>
          <w:rStyle w:val="a3"/>
        </w:rPr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</w:t>
      </w:r>
      <w:r>
        <w:rPr>
          <w:rStyle w:val="a3"/>
        </w:rPr>
        <w:t>. N 302н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540A4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540A44">
            <w:pPr>
              <w:pStyle w:val="ab"/>
              <w:jc w:val="center"/>
            </w:pPr>
            <w:r>
              <w:lastRenderedPageBreak/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1"/>
            </w:pPr>
            <w:r>
              <w:lastRenderedPageBreak/>
              <w:t>Обр</w:t>
            </w:r>
            <w:r>
              <w:t>азец</w:t>
            </w:r>
          </w:p>
        </w:tc>
      </w:tr>
    </w:tbl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1"/>
      </w:pPr>
      <w:r>
        <w:t>Заключение предварительного (периодического) медицинского осмотра (обследования)</w:t>
      </w:r>
      <w:hyperlink w:anchor="sub_555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25" w:name="sub_50001"/>
            <w:r>
              <w:t>1.</w:t>
            </w:r>
            <w:bookmarkEnd w:id="425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0A44">
            <w:pPr>
              <w:pStyle w:val="ab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26" w:name="sub_50002"/>
            <w:r>
              <w:t>2.</w:t>
            </w:r>
            <w:bookmarkEnd w:id="426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Место работы: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2.1.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Организация (предприятие)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2.2.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Цех,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27" w:name="sub_50003"/>
            <w:r>
              <w:t>3.</w:t>
            </w:r>
            <w:bookmarkEnd w:id="427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Профессия (должность) (в настоящее время) _____________________________</w:t>
            </w:r>
          </w:p>
          <w:p w:rsidR="00000000" w:rsidRDefault="00540A44">
            <w:pPr>
              <w:pStyle w:val="ab"/>
            </w:pPr>
            <w:r>
              <w:t>Вредный производственный фактор или вид работы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bookmarkStart w:id="428" w:name="sub_50004"/>
            <w:r>
              <w:t>4.</w:t>
            </w:r>
            <w:bookmarkEnd w:id="428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Согласно результатам проведенного предварительного медицинского осмотра (обследования): не имеет/имеет медицинские противопоказания к работе с вредными и/или опасными веществами и производственными факторами, заключение не дано</w:t>
            </w:r>
            <w:hyperlink w:anchor="sub_5555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  <w:r>
              <w:t>(нужное подчеркнуть)</w:t>
            </w:r>
          </w:p>
        </w:tc>
      </w:tr>
    </w:tbl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Председатель врачебной комиссии ____________________________ (__________)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(подпись)           (Ф.И.О.)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М.П. "___" ________________ 20__ г.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_______________________(__________) "__"</w:t>
      </w:r>
      <w:r>
        <w:rPr>
          <w:sz w:val="26"/>
          <w:szCs w:val="26"/>
        </w:rPr>
        <w:t xml:space="preserve"> _______________ 20__ г.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(подпись работника     (Ф.И.О.)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(освидетельствуемого)</w:t>
      </w:r>
    </w:p>
    <w:p w:rsidR="00000000" w:rsidRDefault="00540A44"/>
    <w:p w:rsidR="00000000" w:rsidRDefault="00540A44">
      <w:pPr>
        <w:ind w:firstLine="0"/>
      </w:pPr>
      <w:r>
        <w:t>_____________________________</w:t>
      </w:r>
    </w:p>
    <w:p w:rsidR="00000000" w:rsidRDefault="00540A44">
      <w:bookmarkStart w:id="429" w:name="sub_55555"/>
      <w:r>
        <w:t>* Передается работодателю и приобщается к личному делу работника (освидетельствуемого).</w:t>
      </w:r>
    </w:p>
    <w:p w:rsidR="00000000" w:rsidRDefault="00540A44">
      <w:bookmarkStart w:id="430" w:name="sub_5555"/>
      <w:bookmarkEnd w:id="429"/>
      <w:r>
        <w:t>** Перечисл</w:t>
      </w:r>
      <w:r>
        <w:t xml:space="preserve">ить в соответствии с </w:t>
      </w:r>
      <w:hyperlink w:anchor="sub_1000" w:history="1">
        <w:r>
          <w:rPr>
            <w:rStyle w:val="a4"/>
          </w:rPr>
          <w:t>Переченем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30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1" w:name="sub_6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1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</w:t>
      </w:r>
      <w:r>
        <w:rPr>
          <w:rStyle w:val="a3"/>
        </w:rPr>
        <w:t>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Инструкция по заполнению заключения предварительного (периодического) медицинского осмотра (обследования)</w:t>
      </w:r>
    </w:p>
    <w:p w:rsidR="00000000" w:rsidRDefault="00540A44"/>
    <w:p w:rsidR="00000000" w:rsidRDefault="00540A44">
      <w:bookmarkStart w:id="432" w:name="sub_60001"/>
      <w:r>
        <w:t xml:space="preserve">1. </w:t>
      </w:r>
      <w:hyperlink w:anchor="sub_50000" w:history="1">
        <w:r>
          <w:rPr>
            <w:rStyle w:val="a4"/>
          </w:rPr>
          <w:t>Заключение</w:t>
        </w:r>
      </w:hyperlink>
      <w:r>
        <w:t xml:space="preserve"> по результатам предварительного (периодического) медицинского осмотра (обследования) (далее - заключение) является одним из документов, который выдается работнику по результатам обязательного предварительного (при поступлении на работу) и периодического </w:t>
      </w:r>
      <w:r>
        <w:t>(внеочередного) медицинского осмотра (обследования) без указанием наименования заболевания (заболеваний).</w:t>
      </w:r>
    </w:p>
    <w:p w:rsidR="00000000" w:rsidRDefault="00540A44">
      <w:bookmarkStart w:id="433" w:name="sub_60002"/>
      <w:bookmarkEnd w:id="432"/>
      <w:r>
        <w:t>2. В заключении указывается:</w:t>
      </w:r>
    </w:p>
    <w:bookmarkEnd w:id="433"/>
    <w:p w:rsidR="00000000" w:rsidRDefault="00540A44">
      <w:r>
        <w:t xml:space="preserve">в </w:t>
      </w:r>
      <w:hyperlink w:anchor="sub_50001" w:history="1">
        <w:r>
          <w:rPr>
            <w:rStyle w:val="a4"/>
          </w:rPr>
          <w:t>пункте 1</w:t>
        </w:r>
      </w:hyperlink>
      <w:r>
        <w:t>- фамилия, имя, отчество работника (освидетельствуемого);</w:t>
      </w:r>
    </w:p>
    <w:p w:rsidR="00000000" w:rsidRDefault="00540A44">
      <w:r>
        <w:t xml:space="preserve">в </w:t>
      </w:r>
      <w:hyperlink w:anchor="sub_50002" w:history="1">
        <w:r>
          <w:rPr>
            <w:rStyle w:val="a4"/>
          </w:rPr>
          <w:t>пункте 2</w:t>
        </w:r>
      </w:hyperlink>
      <w:r>
        <w:t xml:space="preserve"> - место работы;</w:t>
      </w:r>
    </w:p>
    <w:p w:rsidR="00000000" w:rsidRDefault="00540A44">
      <w:r>
        <w:t xml:space="preserve">в </w:t>
      </w:r>
      <w:hyperlink w:anchor="sub_50003" w:history="1">
        <w:r>
          <w:rPr>
            <w:rStyle w:val="a4"/>
          </w:rPr>
          <w:t>пункте 3</w:t>
        </w:r>
      </w:hyperlink>
      <w:r>
        <w:t xml:space="preserve"> - профессия (должность) в настоящее время;</w:t>
      </w:r>
    </w:p>
    <w:p w:rsidR="00000000" w:rsidRDefault="00540A44">
      <w:r>
        <w:t xml:space="preserve">в </w:t>
      </w:r>
      <w:hyperlink w:anchor="sub_50004" w:history="1">
        <w:r>
          <w:rPr>
            <w:rStyle w:val="a4"/>
          </w:rPr>
          <w:t>пункте 4</w:t>
        </w:r>
      </w:hyperlink>
      <w:r>
        <w:t xml:space="preserve"> - наличие или отсутствие у работника медицинского противопоказания к работе с вред</w:t>
      </w:r>
      <w:r>
        <w:t xml:space="preserve">ными и (или) опасными веществами и производственными факторами или на работах, поименованных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</w:t>
        </w:r>
      </w:hyperlink>
      <w:r>
        <w:t xml:space="preserve"> работ, или заключение не дано - при невозможности вынесения заключения.</w:t>
      </w:r>
    </w:p>
    <w:p w:rsidR="00000000" w:rsidRDefault="00540A44">
      <w:bookmarkStart w:id="434" w:name="sub_60003"/>
      <w:r>
        <w:t>3. Заключение подписывается председателем медицинской комиссии с указанием фамилии и инициалов, указывается дата выдачи заключения.</w:t>
      </w:r>
    </w:p>
    <w:p w:rsidR="00000000" w:rsidRDefault="00540A44">
      <w:bookmarkStart w:id="435" w:name="sub_60004"/>
      <w:bookmarkEnd w:id="434"/>
      <w:r>
        <w:t>4. Заключение заверяется печатью медицинской организации, осуществляющей проведение предварительных</w:t>
      </w:r>
      <w:r>
        <w:t xml:space="preserve"> и периодических медицинских осмотров (обследования).</w:t>
      </w:r>
    </w:p>
    <w:p w:rsidR="00000000" w:rsidRDefault="00540A44">
      <w:bookmarkStart w:id="436" w:name="sub_60005"/>
      <w:bookmarkEnd w:id="435"/>
      <w:r>
        <w:t>5. В заключении все записи ведутся четко и разборчиво, не допускаются зачеркивания и исправления.</w:t>
      </w:r>
    </w:p>
    <w:bookmarkEnd w:id="436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7" w:name="sub_7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7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</w:t>
      </w:r>
      <w:r>
        <w:rPr>
          <w:shd w:val="clear" w:color="auto" w:fill="F0F0F0"/>
        </w:rPr>
        <w:t>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 xml:space="preserve">занятых на тяжелых работах и </w:t>
      </w:r>
      <w:r>
        <w:rPr>
          <w:rStyle w:val="a3"/>
        </w:rPr>
        <w:t>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Министерство здравоохранения и социального</w:t>
            </w:r>
          </w:p>
          <w:p w:rsidR="00000000" w:rsidRDefault="00540A4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1"/>
            </w:pPr>
            <w:r>
              <w:t>Образец</w:t>
            </w:r>
          </w:p>
        </w:tc>
      </w:tr>
    </w:tbl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1"/>
      </w:pPr>
      <w:r>
        <w:t>ПАСПОРТ ЗДОРОВЬЯ РАБОТНИКА N 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</w:rPr>
        <w:t xml:space="preserve">             "___" ______________ 20__ г.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(дата оформления)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bookmarkStart w:id="438" w:name="sub_70001"/>
      <w:r>
        <w:rPr>
          <w:sz w:val="26"/>
          <w:szCs w:val="26"/>
        </w:rPr>
        <w:t>1. Фамилия ______________________________________________________________</w:t>
      </w:r>
    </w:p>
    <w:bookmarkEnd w:id="438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Имя ______________________________ Отчество 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439" w:name="sub_70002"/>
      <w:r>
        <w:rPr>
          <w:sz w:val="26"/>
          <w:szCs w:val="26"/>
        </w:rPr>
        <w:t>2. Пол:  М   Ж    3. Дата рождения ______________________________________</w:t>
      </w:r>
    </w:p>
    <w:bookmarkEnd w:id="439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(число, месяц, год)</w:t>
      </w:r>
    </w:p>
    <w:p w:rsidR="00000000" w:rsidRDefault="00540A44">
      <w:pPr>
        <w:pStyle w:val="ac"/>
        <w:rPr>
          <w:sz w:val="26"/>
          <w:szCs w:val="26"/>
        </w:rPr>
      </w:pPr>
      <w:bookmarkStart w:id="440" w:name="sub_70004"/>
      <w:r>
        <w:rPr>
          <w:sz w:val="26"/>
          <w:szCs w:val="26"/>
        </w:rPr>
        <w:t>4. Паспорт: серия ____ номер ____________ дата выдачи ___________________</w:t>
      </w:r>
    </w:p>
    <w:bookmarkEnd w:id="440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(число, месяц, год)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кем выдан 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441" w:name="sub_70005"/>
      <w:r>
        <w:rPr>
          <w:sz w:val="26"/>
          <w:szCs w:val="26"/>
        </w:rPr>
        <w:t>5. Адрес регистрации по месту жительства (пребывания): __________________</w:t>
      </w:r>
    </w:p>
    <w:bookmarkEnd w:id="441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 телефон ________________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bookmarkStart w:id="442" w:name="sub_70006"/>
            <w:r>
              <w:t>6. Номер страхового полиса ОМС</w:t>
            </w:r>
            <w:bookmarkEnd w:id="442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ac"/>
        <w:rPr>
          <w:sz w:val="26"/>
          <w:szCs w:val="26"/>
        </w:rPr>
      </w:pPr>
      <w:bookmarkStart w:id="443" w:name="sub_70007"/>
      <w:r>
        <w:rPr>
          <w:sz w:val="26"/>
          <w:szCs w:val="26"/>
        </w:rPr>
        <w:t>7. Место работы: ________________________________________________________</w:t>
      </w:r>
    </w:p>
    <w:bookmarkEnd w:id="443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7.1. Вид экономической деятельности: 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7.2. Полное наименование организации (предприятия) 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 xml:space="preserve"> Форма собственности организации (предприятия): 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7.4. Наименование   структурного  подразделения   (цех,  участок,  отдел,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отделение и т.д.):_______________________________________________________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444" w:name="sub_70008"/>
      <w:r>
        <w:rPr>
          <w:sz w:val="26"/>
          <w:szCs w:val="26"/>
        </w:rPr>
        <w:t>8. Профессия (должность) (в н</w:t>
      </w:r>
      <w:r>
        <w:rPr>
          <w:sz w:val="26"/>
          <w:szCs w:val="26"/>
        </w:rPr>
        <w:t>астоящее время): ___________________________</w:t>
      </w:r>
    </w:p>
    <w:bookmarkEnd w:id="4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bookmarkStart w:id="445" w:name="sub_70009"/>
      <w:r>
        <w:rPr>
          <w:sz w:val="26"/>
          <w:szCs w:val="26"/>
        </w:rPr>
        <w:t>9. Условия труда (в настоящее время):</w:t>
      </w:r>
    </w:p>
    <w:bookmarkEnd w:id="445"/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 xml:space="preserve">Наименование производственного фактора, вида </w:t>
            </w:r>
            <w:r>
              <w:lastRenderedPageBreak/>
              <w:t>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Стаж работы с фактором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46" w:name="sub_700010"/>
      <w:r>
        <w:t>10. Профессиональный маршрут до начала работ в данном виде работ (для предварительного медицинского осмотра (обследования):</w:t>
      </w:r>
    </w:p>
    <w:bookmarkEnd w:id="446"/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40"/>
        <w:gridCol w:w="252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Начало и окончание работы</w:t>
            </w:r>
          </w:p>
          <w:p w:rsidR="00000000" w:rsidRDefault="00540A44">
            <w:pPr>
              <w:pStyle w:val="ab"/>
              <w:jc w:val="center"/>
            </w:pPr>
            <w:r>
              <w:t>(месяц, год)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Организация (предприятие)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Наименование работы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Наименование производственного фактора с указанием пункта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47" w:name="sub_700011"/>
      <w:r>
        <w:t>11. Даты проведения предварительных (при поступлении на работу) медицинских осмотров (обследований):</w:t>
      </w:r>
    </w:p>
    <w:bookmarkEnd w:id="447"/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</w:tbl>
    <w:p w:rsidR="00000000" w:rsidRDefault="00540A44"/>
    <w:p w:rsidR="00000000" w:rsidRDefault="00540A44">
      <w:pPr>
        <w:ind w:firstLine="0"/>
      </w:pPr>
      <w:bookmarkStart w:id="448" w:name="sub_700012"/>
      <w:r>
        <w:t>12. Даты проведения периодических медицинских осмотров (обследований):</w:t>
      </w:r>
    </w:p>
    <w:bookmarkEnd w:id="448"/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7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</w:t>
            </w:r>
            <w:r>
              <w:t>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t>"___"______________20___г.</w:t>
            </w:r>
          </w:p>
        </w:tc>
      </w:tr>
    </w:tbl>
    <w:p w:rsidR="00000000" w:rsidRDefault="00540A44"/>
    <w:p w:rsidR="00000000" w:rsidRDefault="00540A44">
      <w:pPr>
        <w:ind w:firstLine="0"/>
      </w:pPr>
      <w:bookmarkStart w:id="449" w:name="sub_700013"/>
      <w:r>
        <w:t>13. Медицинская организация, к которой прикреплен работник для постоянного наблюдения (название, юридический адрес):</w:t>
      </w:r>
    </w:p>
    <w:bookmarkEnd w:id="449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</w:t>
      </w:r>
      <w:r>
        <w:rPr>
          <w:sz w:val="26"/>
          <w:szCs w:val="26"/>
        </w:rPr>
        <w:lastRenderedPageBreak/>
        <w:t>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00000" w:rsidRDefault="00540A44"/>
    <w:p w:rsidR="00000000" w:rsidRDefault="00540A44">
      <w:pPr>
        <w:ind w:firstLine="0"/>
      </w:pPr>
      <w:bookmarkStart w:id="450" w:name="sub_700014"/>
      <w:r>
        <w:t>14. План предварительного (периодического) медицинского осмотра (обследования):</w:t>
      </w:r>
    </w:p>
    <w:bookmarkEnd w:id="450"/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21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NN</w:t>
            </w:r>
          </w:p>
          <w:p w:rsidR="00000000" w:rsidRDefault="00540A44">
            <w:pPr>
              <w:pStyle w:val="ab"/>
              <w:jc w:val="center"/>
            </w:pPr>
            <w: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Осмотры</w:t>
            </w:r>
          </w:p>
          <w:p w:rsidR="00000000" w:rsidRDefault="00540A44">
            <w:pPr>
              <w:pStyle w:val="ab"/>
              <w:jc w:val="center"/>
            </w:pPr>
            <w:r>
              <w:t>(обследования)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Дата выполнения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Заключение по р</w:t>
            </w:r>
            <w:r>
              <w:t>езультатам осмотра (годен, не годен, заключение не дано)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_____________________________</w:t>
      </w:r>
    </w:p>
    <w:p w:rsidR="00000000" w:rsidRDefault="00540A44">
      <w:bookmarkStart w:id="451" w:name="sub_777"/>
      <w:r>
        <w:t xml:space="preserve">* Перечислить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вредных работ</w:t>
      </w:r>
    </w:p>
    <w:bookmarkEnd w:id="451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2" w:name="sub_8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2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 xml:space="preserve">и </w:t>
      </w:r>
      <w:r>
        <w:rPr>
          <w:rStyle w:val="a3"/>
        </w:rPr>
        <w:t>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Инструкция по заполнению паспорта здоровья работника</w:t>
      </w:r>
    </w:p>
    <w:p w:rsidR="00000000" w:rsidRDefault="00540A44"/>
    <w:p w:rsidR="00000000" w:rsidRDefault="00540A44">
      <w:bookmarkStart w:id="453" w:name="sub_80001"/>
      <w:r>
        <w:t xml:space="preserve">1. </w:t>
      </w:r>
      <w:hyperlink w:anchor="sub_70000" w:history="1">
        <w:r>
          <w:rPr>
            <w:rStyle w:val="a4"/>
          </w:rPr>
          <w:t>Паспорт здоровья работника</w:t>
        </w:r>
      </w:hyperlink>
      <w:r>
        <w:t xml:space="preserve"> (далее - Паспорт здоровья) является основным медицинским документом при прохождении</w:t>
      </w:r>
      <w:r>
        <w:t xml:space="preserve"> обязательных предварительных (при поступлении на работу) и периодических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также на р</w:t>
      </w:r>
      <w:r>
        <w:t>аботах и (или) в профессиях, при выполнении которых обязательно проведение предварительных и периодических медицинских осмотров (обследований).</w:t>
      </w:r>
    </w:p>
    <w:p w:rsidR="00000000" w:rsidRDefault="00540A44">
      <w:bookmarkStart w:id="454" w:name="sub_80002"/>
      <w:bookmarkEnd w:id="453"/>
      <w:r>
        <w:t>2. Паспорт здоровья заполняется медицинской организацией, осуществляющей проведение предварите</w:t>
      </w:r>
      <w:r>
        <w:t xml:space="preserve">льных и периодических медицинских осмотров (обследований), на каждого работника, занятого на работах с вредными и (или) опасными веществами и производственными факторами, а также на работах, при выполнении которых обязательно проведение предварительных и </w:t>
      </w:r>
      <w:r>
        <w:lastRenderedPageBreak/>
        <w:t>п</w:t>
      </w:r>
      <w:r>
        <w:t>ериодических медицинских осмотров (обследований).</w:t>
      </w:r>
    </w:p>
    <w:p w:rsidR="00000000" w:rsidRDefault="00540A44">
      <w:bookmarkStart w:id="455" w:name="sub_80003"/>
      <w:bookmarkEnd w:id="454"/>
      <w:r>
        <w:t>3. На каждого работника организации ведется один Паспорт здоровья. В случае передачи Паспорта здоровья в другую медицинскую организацию Паспорт здоровья ведется в соответствии с действующи</w:t>
      </w:r>
      <w:r>
        <w:t>ми нормативными правовыми актами.</w:t>
      </w:r>
    </w:p>
    <w:p w:rsidR="00000000" w:rsidRDefault="00540A44">
      <w:bookmarkStart w:id="456" w:name="sub_80004"/>
      <w:bookmarkEnd w:id="455"/>
      <w:r>
        <w:t xml:space="preserve">4. </w:t>
      </w:r>
      <w:hyperlink w:anchor="sub_70000" w:history="1">
        <w:r>
          <w:rPr>
            <w:rStyle w:val="a4"/>
          </w:rPr>
          <w:t>Титульный лист</w:t>
        </w:r>
      </w:hyperlink>
      <w:r>
        <w:t xml:space="preserve"> Паспорта здоровья заполняется в регистратуре медицинской организации при первом обращении лица, направленного работодателем для прохождения медицинского осмотр</w:t>
      </w:r>
      <w:r>
        <w:t xml:space="preserve">а, с указанием даты оформления карты. На титульном листе Паспорта здоровья указывается полное наименование медицинской организации (подразделения), осуществляющей медицинские осмотры, в соответствии с документом регистрационного учета и код ОГРН. В случае </w:t>
      </w:r>
      <w:r>
        <w:t>смены медицинской организации, проводящей предварительные и (или) периодические медицинские осмотры, указываются перечисленные сведения по новой медицинской организации.</w:t>
      </w:r>
    </w:p>
    <w:bookmarkEnd w:id="456"/>
    <w:p w:rsidR="00000000" w:rsidRDefault="00540A44">
      <w:r>
        <w:t>Номером Паспорта здоровья является индивидуальный номер учета паспортов здоро</w:t>
      </w:r>
      <w:r>
        <w:t>вья, установленный данной медицинской организацией.</w:t>
      </w:r>
    </w:p>
    <w:p w:rsidR="00000000" w:rsidRDefault="00540A44">
      <w:bookmarkStart w:id="457" w:name="sub_80005"/>
      <w:r>
        <w:t>5. В Паспорте здоровья указывается:</w:t>
      </w:r>
    </w:p>
    <w:bookmarkEnd w:id="457"/>
    <w:p w:rsidR="00000000" w:rsidRDefault="00540A44">
      <w:r>
        <w:t xml:space="preserve">в </w:t>
      </w:r>
      <w:hyperlink w:anchor="sub_70001" w:history="1">
        <w:r>
          <w:rPr>
            <w:rStyle w:val="a4"/>
          </w:rPr>
          <w:t>пункте 1</w:t>
        </w:r>
      </w:hyperlink>
      <w:r>
        <w:t xml:space="preserve"> - фамилия, имя, отчество работника (освидетельствуемого);</w:t>
      </w:r>
    </w:p>
    <w:p w:rsidR="00000000" w:rsidRDefault="00540A44">
      <w:r>
        <w:t xml:space="preserve">в </w:t>
      </w:r>
      <w:hyperlink w:anchor="sub_70002" w:history="1">
        <w:r>
          <w:rPr>
            <w:rStyle w:val="a4"/>
          </w:rPr>
          <w:t>пункте 2</w:t>
        </w:r>
      </w:hyperlink>
      <w:r>
        <w:t xml:space="preserve"> - пол работника </w:t>
      </w:r>
      <w:r>
        <w:t>(освидетельствуемого);</w:t>
      </w:r>
    </w:p>
    <w:p w:rsidR="00000000" w:rsidRDefault="00540A44">
      <w:r>
        <w:t xml:space="preserve">в </w:t>
      </w:r>
      <w:hyperlink w:anchor="sub_70002" w:history="1">
        <w:r>
          <w:rPr>
            <w:rStyle w:val="a4"/>
          </w:rPr>
          <w:t>пункте 3</w:t>
        </w:r>
      </w:hyperlink>
      <w:r>
        <w:t xml:space="preserve"> - дата рождения (число, месяц, год) работника (освидетельствуемого);</w:t>
      </w:r>
    </w:p>
    <w:p w:rsidR="00000000" w:rsidRDefault="00540A44">
      <w:r>
        <w:t xml:space="preserve">в </w:t>
      </w:r>
      <w:hyperlink w:anchor="sub_70004" w:history="1">
        <w:r>
          <w:rPr>
            <w:rStyle w:val="a4"/>
          </w:rPr>
          <w:t>пункте 4</w:t>
        </w:r>
      </w:hyperlink>
      <w:r>
        <w:t xml:space="preserve"> - данные паспорта (номер, серия, дата выдачи, кем выдан);</w:t>
      </w:r>
    </w:p>
    <w:p w:rsidR="00000000" w:rsidRDefault="00540A44">
      <w:r>
        <w:t xml:space="preserve">в </w:t>
      </w:r>
      <w:hyperlink w:anchor="sub_70005" w:history="1">
        <w:r>
          <w:rPr>
            <w:rStyle w:val="a4"/>
          </w:rPr>
          <w:t>пунк</w:t>
        </w:r>
        <w:r>
          <w:rPr>
            <w:rStyle w:val="a4"/>
          </w:rPr>
          <w:t>те 5</w:t>
        </w:r>
      </w:hyperlink>
      <w:r>
        <w:t xml:space="preserve"> - адрес постоянного места жительства (область, район, населенный пункт, улица, дом, корпус, номер квартиры) в Российской Федерации (заполняются в соответствии с паспортом работника (освидетельствуемого), и сверяются с аналогичными данными, указанны</w:t>
      </w:r>
      <w:r>
        <w:t>ми в направлении на предварительный (периодический) медицинский осмотр (обследование), а также номера телефонов, домашнего и рабочего, которые записываются со слов работника. При отсутствии у гражданина постоянного места жительства в Российской Федерации у</w:t>
      </w:r>
      <w:r>
        <w:t>казывается адрес регистрации по месту пребывания;</w:t>
      </w:r>
    </w:p>
    <w:p w:rsidR="00000000" w:rsidRDefault="00540A44">
      <w:r>
        <w:t xml:space="preserve">в </w:t>
      </w:r>
      <w:hyperlink w:anchor="sub_70006" w:history="1">
        <w:r>
          <w:rPr>
            <w:rStyle w:val="a4"/>
          </w:rPr>
          <w:t>пункте 6</w:t>
        </w:r>
      </w:hyperlink>
      <w:r>
        <w:t xml:space="preserve"> - номер страхового полиса ОМС;</w:t>
      </w:r>
    </w:p>
    <w:p w:rsidR="00000000" w:rsidRDefault="00540A44">
      <w:r>
        <w:t xml:space="preserve">в </w:t>
      </w:r>
      <w:hyperlink w:anchor="sub_70007" w:history="1">
        <w:r>
          <w:rPr>
            <w:rStyle w:val="a4"/>
          </w:rPr>
          <w:t>пункте 7</w:t>
        </w:r>
      </w:hyperlink>
      <w:r>
        <w:t xml:space="preserve"> - место работы (вид экономической деятельности, наименование организации (предприятия), его форма собственности, цех, участок);</w:t>
      </w:r>
    </w:p>
    <w:p w:rsidR="00000000" w:rsidRDefault="00540A44">
      <w:r>
        <w:t xml:space="preserve">в </w:t>
      </w:r>
      <w:hyperlink w:anchor="sub_70008" w:history="1">
        <w:r>
          <w:rPr>
            <w:rStyle w:val="a4"/>
          </w:rPr>
          <w:t>пункте 8</w:t>
        </w:r>
      </w:hyperlink>
      <w:r>
        <w:t xml:space="preserve"> - профессия (должность) работника (освидетельствуемого) в настоящее время;</w:t>
      </w:r>
    </w:p>
    <w:p w:rsidR="00000000" w:rsidRDefault="00540A44">
      <w:r>
        <w:t xml:space="preserve">в </w:t>
      </w:r>
      <w:hyperlink w:anchor="sub_70009" w:history="1">
        <w:r>
          <w:rPr>
            <w:rStyle w:val="a4"/>
          </w:rPr>
          <w:t>пункте 9</w:t>
        </w:r>
      </w:hyperlink>
      <w:r>
        <w:t xml:space="preserve"> - вредные и (или) опасные производственные факторы, а также вид работы в соответствии с Перечнем факторов и Перечнем работ;</w:t>
      </w:r>
    </w:p>
    <w:p w:rsidR="00000000" w:rsidRDefault="00540A44">
      <w:r>
        <w:t xml:space="preserve">в </w:t>
      </w:r>
      <w:hyperlink w:anchor="sub_700010" w:history="1">
        <w:r>
          <w:rPr>
            <w:rStyle w:val="a4"/>
          </w:rPr>
          <w:t>пункте 10</w:t>
        </w:r>
      </w:hyperlink>
      <w:r>
        <w:t xml:space="preserve"> - предшествующий профессиональный маршрут (виды работ, на которых ра</w:t>
      </w:r>
      <w:r>
        <w:t>нее был занят работник (освидетельствуемый) и стаж работы в них) - заполняется работником медицинской организации в соответствии с данными, указанными работодателем в направлении на предварительный (периодический) медицинский осмотр (обследование). В случа</w:t>
      </w:r>
      <w:r>
        <w:t>е смены места работы, указываются перечисленные сведения по новому месту работы;</w:t>
      </w:r>
    </w:p>
    <w:p w:rsidR="00000000" w:rsidRDefault="00540A44">
      <w:r>
        <w:t xml:space="preserve">в </w:t>
      </w:r>
      <w:hyperlink w:anchor="sub_700011" w:history="1">
        <w:r>
          <w:rPr>
            <w:rStyle w:val="a4"/>
          </w:rPr>
          <w:t>пункте 11</w:t>
        </w:r>
      </w:hyperlink>
      <w:r>
        <w:t xml:space="preserve"> - дата завершения прохождения работником медицинского осмотра в полном объеме;</w:t>
      </w:r>
    </w:p>
    <w:p w:rsidR="00000000" w:rsidRDefault="00540A44">
      <w:r>
        <w:t xml:space="preserve">в </w:t>
      </w:r>
      <w:hyperlink w:anchor="sub_700012" w:history="1">
        <w:r>
          <w:rPr>
            <w:rStyle w:val="a4"/>
          </w:rPr>
          <w:t>пункте 12</w:t>
        </w:r>
      </w:hyperlink>
      <w:r>
        <w:t xml:space="preserve"> - дата выдачи Ме</w:t>
      </w:r>
      <w:r>
        <w:t>дицинского заключения по результатам предварительного (периодического) медицинского осмотра (обследования);</w:t>
      </w:r>
    </w:p>
    <w:p w:rsidR="00000000" w:rsidRDefault="00540A44">
      <w:r>
        <w:t xml:space="preserve">в </w:t>
      </w:r>
      <w:hyperlink w:anchor="sub_700013" w:history="1">
        <w:r>
          <w:rPr>
            <w:rStyle w:val="a4"/>
          </w:rPr>
          <w:t>пункте 13</w:t>
        </w:r>
      </w:hyperlink>
      <w:r>
        <w:t xml:space="preserve"> - наименование медицинской организации, к которой прикреплен работник для постоянного наблюдения, ее названи</w:t>
      </w:r>
      <w:r>
        <w:t>е и юридический адрес;</w:t>
      </w:r>
    </w:p>
    <w:p w:rsidR="00000000" w:rsidRDefault="00540A44">
      <w:r>
        <w:t xml:space="preserve">в </w:t>
      </w:r>
      <w:hyperlink w:anchor="sub_700014" w:history="1">
        <w:r>
          <w:rPr>
            <w:rStyle w:val="a4"/>
          </w:rPr>
          <w:t>пункте 14</w:t>
        </w:r>
      </w:hyperlink>
      <w:r>
        <w:t xml:space="preserve"> - план предварительного (периодического) медицинского осмотра с последующим занесением в него членами врачебной комиссии даты проведения осмотра (обследования) и заключения по результатам осмот</w:t>
      </w:r>
      <w:r>
        <w:t>ра: годен, не годен (временно, постоянно), заключение не дано.</w:t>
      </w:r>
    </w:p>
    <w:p w:rsidR="00000000" w:rsidRDefault="00540A44">
      <w:r>
        <w:t>Разделы Медицинской карты с результатами осмотров врачей-специалистов, а также с результатами лабораторных и инструментальных исследований дублируются в необходимом количестве и вносятся в Пасп</w:t>
      </w:r>
      <w:r>
        <w:t>орт здоровья.</w:t>
      </w:r>
    </w:p>
    <w:p w:rsidR="00000000" w:rsidRDefault="00540A44">
      <w:r>
        <w:t xml:space="preserve">После вынесения решения врачебной комиссией о результатах прохождения </w:t>
      </w:r>
      <w:r>
        <w:lastRenderedPageBreak/>
        <w:t>предварительного и периодического осмотра, в Паспорт здоровья вносится медицинское заключение по результатам предварительного (периодического) медицинского осмотра (обследо</w:t>
      </w:r>
      <w:r>
        <w:t>вания).</w:t>
      </w:r>
    </w:p>
    <w:p w:rsidR="00000000" w:rsidRDefault="00540A44">
      <w:bookmarkStart w:id="458" w:name="sub_80006"/>
      <w:r>
        <w:t>6. Все записи в Паспорте здоровья ведутся медицинской организацией, осуществляющей проведение предварительных и (или) периодических медицинских осмотров (обследований) четко и разборчиво. Не допускаются зачеркивания и исправления. В случае ошибочной записи</w:t>
      </w:r>
      <w:r>
        <w:t xml:space="preserve"> необходимо в соответствующем пункте (графе) сделать отметку "запись ошибочна" и заверить подписью двух ответственных лиц с указанием даты и времени записи, печатью (штампом) медицинской организации и внести достоверные сведения в следующую строку (графу).</w:t>
      </w:r>
    </w:p>
    <w:p w:rsidR="00000000" w:rsidRDefault="00540A44">
      <w:bookmarkStart w:id="459" w:name="sub_80007"/>
      <w:bookmarkEnd w:id="458"/>
      <w:r>
        <w:t>7. При необходимости заполняется продолжение Паспорта здоровья с указанием даты окончания предыдущего и даты заполнения продолжения. Заполненный Паспорт здоровья сдается на хранение в установленном порядке.</w:t>
      </w:r>
    </w:p>
    <w:bookmarkEnd w:id="459"/>
    <w:p w:rsidR="00000000" w:rsidRDefault="00540A44">
      <w:r>
        <w:t>Паспорт здоровья хран</w:t>
      </w:r>
      <w:r>
        <w:t>ится у работника на руках.</w:t>
      </w:r>
    </w:p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0" w:name="sub_9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60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 xml:space="preserve">(при поступлении </w:t>
      </w:r>
      <w:r>
        <w:rPr>
          <w:rStyle w:val="a3"/>
        </w:rPr>
        <w:t>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  <w:jc w:val="center"/>
            </w:pPr>
            <w:r>
              <w:t>Министе</w:t>
            </w:r>
            <w:r>
              <w:t>рство здравоохранения и социального</w:t>
            </w:r>
          </w:p>
          <w:p w:rsidR="00000000" w:rsidRDefault="00540A44">
            <w:pPr>
              <w:pStyle w:val="ab"/>
              <w:jc w:val="center"/>
            </w:pPr>
            <w:r>
              <w:t>развития Российской Федерации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(наименование медицинской организации)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________________________________________</w:t>
            </w:r>
          </w:p>
          <w:p w:rsidR="00000000" w:rsidRDefault="00540A44">
            <w:pPr>
              <w:pStyle w:val="ab"/>
              <w:jc w:val="center"/>
            </w:pPr>
            <w: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1"/>
            </w:pPr>
            <w:r>
              <w:t>Образец</w:t>
            </w:r>
          </w:p>
        </w:tc>
      </w:tr>
    </w:tbl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1"/>
      </w:pPr>
      <w:r>
        <w:t>ЗАКЛЮЧИТЕЛЬНЫЙ АКТ</w:t>
      </w:r>
      <w:r>
        <w:br/>
        <w:t>от "___" ___________20___г.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По  результатам  проведенного  периодического  медицинского  осмотра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(обследования) работников 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(наименование орга</w:t>
      </w:r>
      <w:r>
        <w:rPr>
          <w:sz w:val="26"/>
          <w:szCs w:val="26"/>
        </w:rPr>
        <w:t>низации (предприятия), цеха)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за 20____ г. составлен заключительный акт при участии: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Председателя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lastRenderedPageBreak/>
        <w:t>врачебной комиссии 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(ФИО, должность)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работодателя ____</w:t>
      </w:r>
      <w:r>
        <w:rPr>
          <w:sz w:val="26"/>
          <w:szCs w:val="26"/>
        </w:rPr>
        <w:t>________________________________________________________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(ФИО, должность)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трудового коллектива ____________________________________________________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(ФИО, должность)</w:t>
      </w:r>
    </w:p>
    <w:p w:rsidR="00000000" w:rsidRDefault="00540A44"/>
    <w:p w:rsidR="00000000" w:rsidRDefault="00540A44">
      <w:pPr>
        <w:ind w:firstLine="0"/>
      </w:pPr>
      <w:bookmarkStart w:id="461" w:name="sub_90001"/>
      <w:r>
        <w:t>1. Число работников организации (предприятия), цеха: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1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2" w:name="sub_90002"/>
      <w:r>
        <w:t>2. Число работников организации (предприятия), цеха, работающих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2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3" w:name="sub_90003"/>
      <w:r>
        <w:t>3. Число работников, подлеж</w:t>
      </w:r>
      <w:r>
        <w:t>ащих периодическому медицинскому осмотру (обследованию), работающих в контакте с вредными и (или) опасными веществами и производственными факторами, а так же на работах</w:t>
      </w:r>
      <w:hyperlink w:anchor="sub_99" w:history="1">
        <w:r>
          <w:rPr>
            <w:rStyle w:val="a4"/>
          </w:rPr>
          <w:t>*</w:t>
        </w:r>
      </w:hyperlink>
      <w:r>
        <w:t xml:space="preserve"> в данном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3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4" w:name="sub_90004"/>
      <w:r>
        <w:t>4. Число работников, прошедших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4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5" w:name="sub_90005"/>
      <w:r>
        <w:t>5. % охвата периодическими медицинскими осмотрами: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5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6" w:name="sub_90006"/>
      <w:r>
        <w:t>6. Число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6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Поименный список работников, не завершивших периодический медицинский осмотр (обследования):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Подразделение</w:t>
            </w:r>
            <w:r>
              <w:t xml:space="preserve">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7" w:name="sub_90007"/>
      <w:r>
        <w:t>7. Число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467"/>
          <w:p w:rsidR="00000000" w:rsidRDefault="00540A44">
            <w:pPr>
              <w:pStyle w:val="ab"/>
            </w:pPr>
            <w:r>
              <w:t>всего,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в том числе женщин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0A44">
            <w:pPr>
              <w:pStyle w:val="ab"/>
            </w:pPr>
            <w:r>
              <w:lastRenderedPageBreak/>
              <w:t>в том числе по причине: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больничный 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командировка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очередной отпуск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увольнение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отказ от прохождения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322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Причина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8. Заключен</w:t>
      </w:r>
      <w:r>
        <w:t>ие по результатам данного периодического медицинского осмотра (обследования)</w:t>
      </w:r>
    </w:p>
    <w:p w:rsidR="00000000" w:rsidRDefault="00540A44"/>
    <w:p w:rsidR="00000000" w:rsidRDefault="00540A44">
      <w:pPr>
        <w:ind w:firstLine="0"/>
      </w:pPr>
      <w:bookmarkStart w:id="468" w:name="sub_90081"/>
      <w:r>
        <w:t>8.1 Сводная таблица N 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8"/>
          <w:p w:rsidR="00000000" w:rsidRDefault="00540A44">
            <w:pPr>
              <w:pStyle w:val="ab"/>
              <w:jc w:val="center"/>
            </w:pPr>
            <w:r>
              <w:t>Результаты периодического медицинского осмотра (обследования)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В том числе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профпригодных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временно профнепригодных к работе с вредными и (или) опасными веществами и производственными фактор</w:t>
            </w:r>
            <w:r>
              <w:t>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 xml:space="preserve">Число лиц нуждающихся в дообследовании (заключение </w:t>
            </w:r>
            <w:r>
              <w:t>не дано)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 с подозрением на профессиональное заболевание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обследовании в центре профпатологии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амбулаторном обследовании и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стационарном обследовании и лечении: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санаторно-курортном лечении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лечебно-профилактическом питании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диспансерном наблюдении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Число лиц, нуждающихся в направлении на медико-социальную экспертизу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bookmarkStart w:id="469" w:name="sub_90082"/>
      <w:r>
        <w:t>8.2 Сводная таблица N 2:</w:t>
      </w:r>
    </w:p>
    <w:bookmarkEnd w:id="469"/>
    <w:p w:rsidR="00000000" w:rsidRDefault="00540A44">
      <w:pPr>
        <w:ind w:firstLine="0"/>
        <w:jc w:val="left"/>
        <w:sectPr w:rsidR="00000000">
          <w:headerReference w:type="default" r:id="rId361"/>
          <w:footerReference w:type="default" r:id="rId36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93"/>
        <w:gridCol w:w="554"/>
        <w:gridCol w:w="693"/>
        <w:gridCol w:w="554"/>
        <w:gridCol w:w="554"/>
        <w:gridCol w:w="832"/>
        <w:gridCol w:w="693"/>
        <w:gridCol w:w="693"/>
        <w:gridCol w:w="693"/>
        <w:gridCol w:w="832"/>
        <w:gridCol w:w="832"/>
        <w:gridCol w:w="832"/>
        <w:gridCol w:w="832"/>
        <w:gridCol w:w="832"/>
        <w:gridCol w:w="693"/>
        <w:gridCol w:w="832"/>
        <w:gridCol w:w="693"/>
        <w:gridCol w:w="832"/>
        <w:gridCol w:w="693"/>
        <w:gridCol w:w="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lastRenderedPageBreak/>
              <w:t>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Ф.И.О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Пол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Год рождения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Участок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Профессия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Вредные и (или) опасные вещества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Стаж работы с вредными и (или) опасными веществами и производственные факторы, виды работ</w:t>
            </w:r>
            <w:hyperlink w:anchor="sub_999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Класс заболевания по МКБ-10, группа диспансерного наблюдения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Заболевание выявлено впервые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Профпригоден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Временно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Постоянно профнепригоден к к работам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Заключение не дано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обследовании в центре профпатологии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амбулаторном обследовании и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стационарном обследовании и лечении</w:t>
            </w:r>
          </w:p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санаторно-курортном лечении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лечебно-профилактическом питании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диспансерном наблюдении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Нуждается в направлении на медико-социальную экспертизу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  <w:jc w:val="left"/>
        <w:sectPr w:rsidR="00000000">
          <w:headerReference w:type="default" r:id="rId363"/>
          <w:footerReference w:type="default" r:id="rId3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40A44">
      <w:pPr>
        <w:ind w:firstLine="0"/>
      </w:pPr>
      <w:r>
        <w:lastRenderedPageBreak/>
        <w:t>8.3 Выявлено лиц с подозрением на профессиональное заболевание: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2380"/>
        <w:gridCol w:w="21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  <w:p w:rsidR="00000000" w:rsidRDefault="00540A44">
            <w:pPr>
              <w:pStyle w:val="ab"/>
              <w:jc w:val="center"/>
            </w:pPr>
            <w: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Ф.И.О.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Подразделение предприятия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Профессия, 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Вредные и (или) опасные вещества и производственные 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8.4 Выявлено впервые в жизни хронических соматических заболеваний: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8.5 Выявлено впервые в жизни хронических профессиональных заболеваний: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4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Класс заболевания по МКБ-10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Количество работников (всего)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ind w:firstLine="0"/>
      </w:pPr>
      <w:r>
        <w:t>9.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работников.</w:t>
      </w:r>
    </w:p>
    <w:p w:rsidR="00000000" w:rsidRDefault="00540A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182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N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  <w:jc w:val="center"/>
            </w:pPr>
            <w:r>
              <w:t>Подлежало</w:t>
            </w:r>
          </w:p>
          <w:p w:rsidR="00000000" w:rsidRDefault="00540A44">
            <w:pPr>
              <w:pStyle w:val="ab"/>
              <w:jc w:val="center"/>
            </w:pPr>
            <w:r>
              <w:t>(чел.)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  <w:jc w:val="center"/>
            </w:pPr>
            <w:r>
              <w:t>Выполнено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  <w:jc w:val="center"/>
            </w:pPr>
            <w:r>
              <w:t>абс.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  <w:jc w:val="center"/>
            </w:pPr>
            <w:r>
              <w:t>в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Обследование в центре профпатологии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Дообследование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Лечение и обследование амбулаторное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Лечение и обследование стационарное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Санаторно-курортное лечение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Диетпитание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Взято на диспансерное наблюдение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0A44">
            <w:pPr>
              <w:pStyle w:val="ab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  <w:r>
              <w:t>Направлено на медико-социальную экспертизу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0A44">
            <w:pPr>
              <w:pStyle w:val="ab"/>
            </w:pPr>
          </w:p>
        </w:tc>
      </w:tr>
    </w:tbl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10. Рекомендации     работодателю:       санитарно-профилактические     и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оздоровительные мероприятия и т.п.:______________________________________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врачебной комиссии: _____________________________ ___________ М.П.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(Ф.И.О., должность)       (подпись)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С заключительным актом ознакомлен: _____________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(подпись)</w:t>
      </w:r>
    </w:p>
    <w:p w:rsidR="00000000" w:rsidRDefault="00540A44"/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Руководитель организации (предприятия) ______________________   _________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(Ф.И.О.)          (подпись)</w:t>
      </w:r>
    </w:p>
    <w:p w:rsidR="00000000" w:rsidRDefault="00540A44">
      <w:pPr>
        <w:pStyle w:val="ac"/>
        <w:rPr>
          <w:sz w:val="26"/>
          <w:szCs w:val="26"/>
        </w:rPr>
      </w:pPr>
      <w:r>
        <w:rPr>
          <w:sz w:val="26"/>
          <w:szCs w:val="26"/>
        </w:rPr>
        <w:t>М.П.  "___" ________________ 20__ г.</w:t>
      </w:r>
    </w:p>
    <w:p w:rsidR="00000000" w:rsidRDefault="00540A44"/>
    <w:p w:rsidR="00000000" w:rsidRDefault="00540A44">
      <w:pPr>
        <w:ind w:firstLine="0"/>
      </w:pPr>
      <w:r>
        <w:t>_____________________________</w:t>
      </w:r>
    </w:p>
    <w:p w:rsidR="00000000" w:rsidRDefault="00540A44">
      <w:bookmarkStart w:id="470" w:name="sub_99"/>
      <w:r>
        <w:t xml:space="preserve">* Вредные и/или опасные производственные факторы и работы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факторов,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p w:rsidR="00000000" w:rsidRDefault="00540A44">
      <w:bookmarkStart w:id="471" w:name="sub_999"/>
      <w:bookmarkEnd w:id="470"/>
      <w:r>
        <w:t>** Перечислить пункты вредных и/или опасных производственных фактор</w:t>
      </w:r>
      <w:r>
        <w:t xml:space="preserve">ов и работ в соответствии с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вредных факторов и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работ.</w:t>
      </w:r>
    </w:p>
    <w:bookmarkEnd w:id="471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2" w:name="sub_10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2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</w:t>
      </w:r>
      <w:r>
        <w:rPr>
          <w:rStyle w:val="a3"/>
        </w:rPr>
        <w:t>иложение N 10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</w:t>
      </w:r>
      <w:r>
        <w:rPr>
          <w:rStyle w:val="a3"/>
        </w:rPr>
        <w:t>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Инструкция по заполнению заключительного акта</w:t>
      </w:r>
    </w:p>
    <w:p w:rsidR="00000000" w:rsidRDefault="00540A44"/>
    <w:p w:rsidR="00000000" w:rsidRDefault="00540A44">
      <w:bookmarkStart w:id="473" w:name="sub_100001"/>
      <w:r>
        <w:t xml:space="preserve">1. </w:t>
      </w:r>
      <w:hyperlink w:anchor="sub_90000" w:history="1">
        <w:r>
          <w:rPr>
            <w:rStyle w:val="a4"/>
          </w:rPr>
          <w:t>Заключительный акт</w:t>
        </w:r>
      </w:hyperlink>
      <w:r>
        <w:t xml:space="preserve"> является основным документом по результатам прохож</w:t>
      </w:r>
      <w:r>
        <w:t>дения обязательных периодических медицинских осмотров (обследований) в процессе трудовой деятельности работников, занятых на работах с вредными и (или) опасными веществами и производственными факторами, а так же на работах, при выполнении которых обязатель</w:t>
      </w:r>
      <w:r>
        <w:t>но проведение предварительных и периодических медицинских осмотров (обследований).</w:t>
      </w:r>
    </w:p>
    <w:p w:rsidR="00000000" w:rsidRDefault="00540A44">
      <w:bookmarkStart w:id="474" w:name="sub_100002"/>
      <w:bookmarkEnd w:id="473"/>
      <w:r>
        <w:t>2. Заключительный акт составляется и подписывается председателем врачебной комиссии.</w:t>
      </w:r>
    </w:p>
    <w:p w:rsidR="00000000" w:rsidRDefault="00540A44">
      <w:bookmarkStart w:id="475" w:name="sub_100003"/>
      <w:bookmarkEnd w:id="474"/>
      <w:r>
        <w:t>3. В заключительном акте по представлению работо</w:t>
      </w:r>
      <w:r>
        <w:t>дателя указывается информация о предприятии, численности работающих, в том числе в контакте с вредными и (или) опасными веществами и производственными факторами, а так же на работах, при выполнении которых обязательно проведение предварительных и периодиче</w:t>
      </w:r>
      <w:r>
        <w:t>ских медицинских осмотров (обследований).</w:t>
      </w:r>
    </w:p>
    <w:p w:rsidR="00000000" w:rsidRDefault="00540A44">
      <w:bookmarkStart w:id="476" w:name="sub_100004"/>
      <w:bookmarkEnd w:id="475"/>
      <w:r>
        <w:t xml:space="preserve">4. По результатам проведенного периодического осмотра (обследования) составляются сводные </w:t>
      </w:r>
      <w:hyperlink w:anchor="sub_90081" w:history="1">
        <w:r>
          <w:rPr>
            <w:rStyle w:val="a4"/>
          </w:rPr>
          <w:t>таблицы N 1</w:t>
        </w:r>
      </w:hyperlink>
      <w:r>
        <w:t xml:space="preserve"> и </w:t>
      </w:r>
      <w:hyperlink w:anchor="sub_90082" w:history="1">
        <w:r>
          <w:rPr>
            <w:rStyle w:val="a4"/>
          </w:rPr>
          <w:t>N 2</w:t>
        </w:r>
      </w:hyperlink>
      <w:r>
        <w:t xml:space="preserve">. В сводную таблицу N 2 вносятся </w:t>
      </w:r>
      <w:r>
        <w:t>все работники, прошедшие периодический медицинский осмотр (обследование).</w:t>
      </w:r>
    </w:p>
    <w:p w:rsidR="00000000" w:rsidRDefault="00540A44">
      <w:bookmarkStart w:id="477" w:name="sub_100005"/>
      <w:bookmarkEnd w:id="476"/>
      <w:r>
        <w:t>5. В заключительном акте фиксируются результаты выполнения рекомендаций предыдущего заключительного акта по результатам проведенного периодического медицинского о</w:t>
      </w:r>
      <w:r>
        <w:t>смотра (обследования) работников.</w:t>
      </w:r>
    </w:p>
    <w:p w:rsidR="00000000" w:rsidRDefault="00540A44">
      <w:bookmarkStart w:id="478" w:name="sub_100006"/>
      <w:bookmarkEnd w:id="477"/>
      <w:r>
        <w:t xml:space="preserve">6. В рекомендациях работодателю необходимо указать комплекс оздоровительных </w:t>
      </w:r>
      <w:r>
        <w:lastRenderedPageBreak/>
        <w:t>мероприятий, включая санитарно-профилактические мероприятия.</w:t>
      </w:r>
    </w:p>
    <w:p w:rsidR="00000000" w:rsidRDefault="00540A44">
      <w:bookmarkStart w:id="479" w:name="sub_100007"/>
      <w:bookmarkEnd w:id="478"/>
      <w:r>
        <w:t>7. Работодатель знакомится с заключительным актом, ставит в нем подпись и дату и заверяет соответствующей печатью.</w:t>
      </w:r>
    </w:p>
    <w:p w:rsidR="00000000" w:rsidRDefault="00540A44">
      <w:bookmarkStart w:id="480" w:name="sub_100008"/>
      <w:bookmarkEnd w:id="479"/>
      <w:r>
        <w:t>8. Все записи ведутся четко и разборчиво. В заключительном акте не допускается зачеркивания и исправления.</w:t>
      </w:r>
    </w:p>
    <w:p w:rsidR="00000000" w:rsidRDefault="00540A44">
      <w:bookmarkStart w:id="481" w:name="sub_100009"/>
      <w:bookmarkEnd w:id="480"/>
      <w:r>
        <w:t>9. Срок хранения заключительного акта 50 лет.</w:t>
      </w:r>
    </w:p>
    <w:bookmarkEnd w:id="481"/>
    <w:p w:rsidR="00000000" w:rsidRDefault="00540A44"/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2" w:name="sub_110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2"/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было зарегистрировано в Минюсте России и приводится для ознакомления</w:t>
      </w:r>
    </w:p>
    <w:p w:rsidR="00000000" w:rsidRDefault="00540A44">
      <w:pPr>
        <w:ind w:firstLine="698"/>
        <w:jc w:val="right"/>
      </w:pPr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 обязател</w:t>
      </w:r>
      <w:r>
        <w:rPr>
          <w:rStyle w:val="a3"/>
        </w:rPr>
        <w:t>ьных предварительных</w:t>
      </w:r>
      <w:r>
        <w:rPr>
          <w:rStyle w:val="a3"/>
        </w:rPr>
        <w:br/>
        <w:t>(при поступлении на работу) и периодических</w:t>
      </w:r>
      <w:r>
        <w:rPr>
          <w:rStyle w:val="a3"/>
        </w:rPr>
        <w:br/>
        <w:t>медицинских осмотров (обследований) работников,</w:t>
      </w:r>
      <w:r>
        <w:rPr>
          <w:rStyle w:val="a3"/>
        </w:rPr>
        <w:br/>
        <w:t>занятых на тяжелых работах и на работах с вредными и</w:t>
      </w:r>
      <w:r>
        <w:rPr>
          <w:rStyle w:val="a3"/>
        </w:rPr>
        <w:br/>
        <w:t>(или) опасными условиями труда,</w:t>
      </w:r>
      <w:r>
        <w:rPr>
          <w:rStyle w:val="a3"/>
        </w:rPr>
        <w:br/>
        <w:t>утв. Министерства здравоохранения</w:t>
      </w:r>
      <w:r>
        <w:rPr>
          <w:rStyle w:val="a3"/>
        </w:rPr>
        <w:br/>
        <w:t>и социального развития Р</w:t>
      </w:r>
      <w:r>
        <w:rPr>
          <w:rStyle w:val="a3"/>
        </w:rPr>
        <w:t>Ф</w:t>
      </w:r>
      <w:r>
        <w:rPr>
          <w:rStyle w:val="a3"/>
        </w:rPr>
        <w:br/>
        <w:t>от 12 апреля 2011 г. N 302н</w:t>
      </w:r>
    </w:p>
    <w:p w:rsidR="00000000" w:rsidRDefault="00540A44"/>
    <w:p w:rsidR="00000000" w:rsidRDefault="00540A44">
      <w:pPr>
        <w:pStyle w:val="1"/>
      </w:pPr>
      <w:r>
        <w:t>Перечень общих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</w:t>
      </w:r>
      <w:r>
        <w:t>ских осмотров (обследований) работников</w:t>
      </w:r>
    </w:p>
    <w:p w:rsidR="00000000" w:rsidRDefault="00540A4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40A4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также </w:t>
      </w:r>
      <w:hyperlink r:id="rId365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противопоказаний для работы с использованием сведений, составляющих государственную тайну, утвержденный </w:t>
      </w:r>
      <w:hyperlink r:id="rId3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и социального развития РФ от 26 августа 2011 г. N 989н</w:t>
      </w:r>
    </w:p>
    <w:p w:rsidR="00000000" w:rsidRDefault="00540A44">
      <w:bookmarkStart w:id="483" w:name="sub_110001"/>
      <w:r>
        <w:t>1. Врожденные пороки развития, деформации, хромосомные аномалии со стойкими значител</w:t>
      </w:r>
      <w:r>
        <w:t>ьными нарушениями функции органов и систем.</w:t>
      </w:r>
    </w:p>
    <w:p w:rsidR="00000000" w:rsidRDefault="00540A44">
      <w:bookmarkStart w:id="484" w:name="sub_110002"/>
      <w:bookmarkEnd w:id="483"/>
      <w:r>
        <w:t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</w:t>
      </w:r>
      <w:r>
        <w:t>ермическое, химическое и другое воздействие и т.д.) с развитием необратимых изменений, вызвавших нарушения функции органов и систем значительной степени.</w:t>
      </w:r>
    </w:p>
    <w:p w:rsidR="00000000" w:rsidRDefault="00540A44">
      <w:bookmarkStart w:id="485" w:name="sub_110003"/>
      <w:bookmarkEnd w:id="484"/>
      <w:r>
        <w:t>3. Заболевания центральной нервной системы различной этиологии с двигательными и ч</w:t>
      </w:r>
      <w:r>
        <w:t>увствительными нарушениями, расстройствами координации и статики, когнитивными и мнестико-интеллектуальными нарушениями.</w:t>
      </w:r>
    </w:p>
    <w:p w:rsidR="00000000" w:rsidRDefault="00540A44">
      <w:bookmarkStart w:id="486" w:name="sub_110004"/>
      <w:bookmarkEnd w:id="485"/>
      <w:r>
        <w:t>4. Нарколепсия и катаплексия.</w:t>
      </w:r>
    </w:p>
    <w:p w:rsidR="00000000" w:rsidRDefault="00540A44">
      <w:bookmarkStart w:id="487" w:name="sub_110005"/>
      <w:bookmarkEnd w:id="486"/>
      <w:r>
        <w:t>5. Заболевания, сопровождающиеся расстройствами сознания: эпилепс</w:t>
      </w:r>
      <w:r>
        <w:t>ия и эпилептические синдромы различной этиологии; синкопальные синдромы различной этиологии и др.</w:t>
      </w:r>
    </w:p>
    <w:p w:rsidR="00000000" w:rsidRDefault="00540A44">
      <w:bookmarkStart w:id="488" w:name="sub_110006"/>
      <w:bookmarkEnd w:id="487"/>
      <w:r>
        <w:t>6. Психические заболевания с тяжелыми, стойкими или часто обостряющимися болезненными проявлениями и приравненные к ним состояния, подлежа</w:t>
      </w:r>
      <w:r>
        <w:t>щие обязательному динамическому наблюдению в психоневрологических диспансерах.</w:t>
      </w:r>
    </w:p>
    <w:bookmarkEnd w:id="488"/>
    <w:p w:rsidR="00000000" w:rsidRDefault="00540A44">
      <w:r>
        <w:t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</w:t>
      </w:r>
      <w:r>
        <w:t>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 - профпатолога.</w:t>
      </w:r>
    </w:p>
    <w:p w:rsidR="00000000" w:rsidRDefault="00540A44">
      <w:bookmarkStart w:id="489" w:name="sub_110007"/>
      <w:r>
        <w:t>7. Алкоголизм, токсикомания, наркомания.</w:t>
      </w:r>
    </w:p>
    <w:p w:rsidR="00000000" w:rsidRDefault="00540A44">
      <w:bookmarkStart w:id="490" w:name="sub_110008"/>
      <w:bookmarkEnd w:id="489"/>
      <w:r>
        <w:t>8. Болезни э</w:t>
      </w:r>
      <w:r>
        <w:t xml:space="preserve">ндокринной системы прогрессирующего течения с признаками поражения </w:t>
      </w:r>
      <w:r>
        <w:lastRenderedPageBreak/>
        <w:t>других органов и систем и нарушением их функции 3-4 степени.</w:t>
      </w:r>
    </w:p>
    <w:p w:rsidR="00000000" w:rsidRDefault="00540A44">
      <w:bookmarkStart w:id="491" w:name="sub_110009"/>
      <w:bookmarkEnd w:id="490"/>
      <w:r>
        <w:t>9. Злокачественные новообразования любой локализации (после проведенного лечения вопрос решается индивидуаль</w:t>
      </w:r>
      <w:r>
        <w:t>но комиссией врачей-специалистов, профпатологом, онкологом).</w:t>
      </w:r>
    </w:p>
    <w:p w:rsidR="00000000" w:rsidRDefault="00540A44">
      <w:bookmarkStart w:id="492" w:name="sub_110010"/>
      <w:bookmarkEnd w:id="491"/>
      <w: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</w:t>
      </w:r>
      <w:r>
        <w:t xml:space="preserve"> диатезы).</w:t>
      </w:r>
    </w:p>
    <w:p w:rsidR="00000000" w:rsidRDefault="00540A44">
      <w:bookmarkStart w:id="493" w:name="sub_110011"/>
      <w:bookmarkEnd w:id="492"/>
      <w:r>
        <w:t>11. Гипертоническая болезнь III стадии, 3 степени, риск IV.</w:t>
      </w:r>
    </w:p>
    <w:p w:rsidR="00000000" w:rsidRDefault="00540A44">
      <w:bookmarkStart w:id="494" w:name="sub_110012"/>
      <w:bookmarkEnd w:id="493"/>
      <w:r>
        <w:t>12. Хронические болезни сердца и перикарда с недостаточностью кровообращения ФК III.</w:t>
      </w:r>
    </w:p>
    <w:p w:rsidR="00000000" w:rsidRDefault="00540A44">
      <w:bookmarkStart w:id="495" w:name="sub_110013"/>
      <w:bookmarkEnd w:id="494"/>
      <w:r>
        <w:t>13. Ишемическая болезнь сердца:</w:t>
      </w:r>
    </w:p>
    <w:p w:rsidR="00000000" w:rsidRDefault="00540A44">
      <w:bookmarkStart w:id="496" w:name="sub_110131"/>
      <w:bookmarkEnd w:id="495"/>
      <w:r>
        <w:t>13.1. стенокардия ФК III -IV;</w:t>
      </w:r>
    </w:p>
    <w:p w:rsidR="00000000" w:rsidRDefault="00540A44">
      <w:bookmarkStart w:id="497" w:name="sub_111311"/>
      <w:bookmarkEnd w:id="496"/>
      <w:r>
        <w:t>13.1.1. с нарушением проводимости (синоаурикулярная блокада III степени, слабость синусового узла);</w:t>
      </w:r>
    </w:p>
    <w:p w:rsidR="00000000" w:rsidRDefault="00540A44">
      <w:bookmarkStart w:id="498" w:name="sub_111312"/>
      <w:bookmarkEnd w:id="497"/>
      <w:r>
        <w:t>13.1.2. 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540A44">
      <w:bookmarkStart w:id="499" w:name="sub_111313"/>
      <w:bookmarkEnd w:id="498"/>
      <w:r>
        <w:t>13.1.3. постинфарктный кардиосклероз, аневризма сердца.</w:t>
      </w:r>
    </w:p>
    <w:p w:rsidR="00000000" w:rsidRDefault="00540A44">
      <w:bookmarkStart w:id="500" w:name="sub_110014"/>
      <w:bookmarkEnd w:id="499"/>
      <w:r>
        <w:t>14. Аневризмы и расслоения любых отде</w:t>
      </w:r>
      <w:r>
        <w:t>лов аорты и артерий.</w:t>
      </w:r>
    </w:p>
    <w:p w:rsidR="00000000" w:rsidRDefault="00540A44">
      <w:bookmarkStart w:id="501" w:name="sub_110015"/>
      <w:bookmarkEnd w:id="500"/>
      <w:r>
        <w:t>15. Облитерирующий атеросклероз аорты с облитерацией висцеральных артерий и нарушением функции органов.</w:t>
      </w:r>
    </w:p>
    <w:p w:rsidR="00000000" w:rsidRDefault="00540A44">
      <w:bookmarkStart w:id="502" w:name="sub_110016"/>
      <w:bookmarkEnd w:id="501"/>
      <w:r>
        <w:t>16. Облитерирующий атеросклероз сосудов конечностей, тромбангиит, аортоартериит с признакам</w:t>
      </w:r>
      <w:r>
        <w:t>и декомпенсации кровоснабжения конечности (ей).</w:t>
      </w:r>
    </w:p>
    <w:p w:rsidR="00000000" w:rsidRDefault="00540A44">
      <w:bookmarkStart w:id="503" w:name="sub_110017"/>
      <w:bookmarkEnd w:id="502"/>
      <w:r>
        <w:t>17. Варикозная и посттромбофлебитическая болезнь нижних конечностей с явлениями хронической венозной недостаточности 3 степени и выше. Лимфангиит и другие нарушения лимфооттока 3-4 степени</w:t>
      </w:r>
      <w:r>
        <w:t>.</w:t>
      </w:r>
    </w:p>
    <w:p w:rsidR="00000000" w:rsidRDefault="00540A44">
      <w:bookmarkStart w:id="504" w:name="sub_110018"/>
      <w:bookmarkEnd w:id="503"/>
      <w:r>
        <w:t>18. Ревматизм: активная фаза, частые рецидивы с поражением сердца и других органов и систем и хронической сердечной недостаточностью 2-3 степени.</w:t>
      </w:r>
    </w:p>
    <w:p w:rsidR="00000000" w:rsidRDefault="00540A44">
      <w:bookmarkStart w:id="505" w:name="sub_110019"/>
      <w:bookmarkEnd w:id="504"/>
      <w:r>
        <w:t>19. Болезни бронхолегочной системы с явлениями дыхательной недостато</w:t>
      </w:r>
      <w:r>
        <w:t>чности или легочно-сердечной недостаточности 2-3 степени.</w:t>
      </w:r>
    </w:p>
    <w:p w:rsidR="00000000" w:rsidRDefault="00540A44">
      <w:bookmarkStart w:id="506" w:name="sub_110020"/>
      <w:bookmarkEnd w:id="505"/>
      <w:r>
        <w:t>20. Активные формы туберкулеза любой локализации.</w:t>
      </w:r>
    </w:p>
    <w:p w:rsidR="00000000" w:rsidRDefault="00540A44">
      <w:bookmarkStart w:id="507" w:name="sub_110021"/>
      <w:bookmarkEnd w:id="506"/>
      <w:r>
        <w:t>21. Осложненное течение язвенной болезни желудка, двенадцатиперстной кишки с хроническим часто (3 раза и бол</w:t>
      </w:r>
      <w:r>
        <w:t>ее за календарный год) рецидивирующим течением и развитием осложнений.</w:t>
      </w:r>
    </w:p>
    <w:p w:rsidR="00000000" w:rsidRDefault="00540A44">
      <w:bookmarkStart w:id="508" w:name="sub_110022"/>
      <w:bookmarkEnd w:id="507"/>
      <w:r>
        <w:t>22. 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гипертензии.</w:t>
      </w:r>
    </w:p>
    <w:p w:rsidR="00000000" w:rsidRDefault="00540A44">
      <w:bookmarkStart w:id="509" w:name="sub_110023"/>
      <w:bookmarkEnd w:id="508"/>
      <w:r>
        <w:t>23. Хронические болезни почек и мочевыводящих путей с явлениями хронической почечной недостаточности 2-3 степени.</w:t>
      </w:r>
    </w:p>
    <w:p w:rsidR="00000000" w:rsidRDefault="00540A44">
      <w:bookmarkStart w:id="510" w:name="sub_110024"/>
      <w:bookmarkEnd w:id="509"/>
      <w:r>
        <w:t>24. Неспецифический язвенный колит и болезнь Крона тяжелого течения.</w:t>
      </w:r>
    </w:p>
    <w:p w:rsidR="00000000" w:rsidRDefault="00540A44">
      <w:bookmarkStart w:id="511" w:name="sub_110025"/>
      <w:bookmarkEnd w:id="510"/>
      <w:r>
        <w:t>25. Диффузны</w:t>
      </w:r>
      <w:r>
        <w:t>е заболевания соединительной ткани с нарушением функции органов и систем 3-4 степени, системные васкулиты.</w:t>
      </w:r>
    </w:p>
    <w:p w:rsidR="00000000" w:rsidRDefault="00540A44">
      <w:bookmarkStart w:id="512" w:name="sub_110026"/>
      <w:bookmarkEnd w:id="511"/>
      <w:r>
        <w:t>26. Хронические заболевания периферической нервной системы и нервно-мышечные заболевания с умеренными и значительными нарушениями</w:t>
      </w:r>
      <w:r>
        <w:t xml:space="preserve"> функций.</w:t>
      </w:r>
    </w:p>
    <w:p w:rsidR="00000000" w:rsidRDefault="00540A44">
      <w:bookmarkStart w:id="513" w:name="sub_110027"/>
      <w:bookmarkEnd w:id="512"/>
      <w:r>
        <w:t>27. Хронические заболевания опорно-двигательного аппарата с нарушениями функции 3 и более степени.</w:t>
      </w:r>
    </w:p>
    <w:p w:rsidR="00000000" w:rsidRDefault="00540A44">
      <w:bookmarkStart w:id="514" w:name="sub_110028"/>
      <w:bookmarkEnd w:id="513"/>
      <w:r>
        <w:t>28. Хронические заболевания кожи: хроническая распространенная, часто рецидивирующая (не менее 4 раз в год)</w:t>
      </w:r>
      <w:r>
        <w:t xml:space="preserve">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ихтиоз, хронический прогрессирующий атопический дерматит.</w:t>
      </w:r>
    </w:p>
    <w:p w:rsidR="00000000" w:rsidRDefault="00540A44">
      <w:bookmarkStart w:id="515" w:name="sub_110029"/>
      <w:bookmarkEnd w:id="514"/>
      <w:r>
        <w:t>29. Х</w:t>
      </w:r>
      <w:r>
        <w:t>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 w:rsidR="00000000" w:rsidRDefault="00540A44">
      <w:bookmarkStart w:id="516" w:name="sub_110030"/>
      <w:bookmarkEnd w:id="515"/>
      <w:r>
        <w:t>30. Беременность и период лактации.</w:t>
      </w:r>
    </w:p>
    <w:p w:rsidR="00000000" w:rsidRDefault="00540A44">
      <w:bookmarkStart w:id="517" w:name="sub_110031"/>
      <w:bookmarkEnd w:id="516"/>
      <w:r>
        <w:lastRenderedPageBreak/>
        <w:t>31. Прив</w:t>
      </w:r>
      <w:r>
        <w:t>ычное невынашивание и аномалии плода в анамнезе у женщин детородного возраста.</w:t>
      </w:r>
    </w:p>
    <w:p w:rsidR="00000000" w:rsidRDefault="00540A44">
      <w:bookmarkStart w:id="518" w:name="sub_110032"/>
      <w:bookmarkEnd w:id="517"/>
      <w:r>
        <w:t>32. Глаукома декомпенсированная.</w:t>
      </w:r>
    </w:p>
    <w:bookmarkEnd w:id="518"/>
    <w:p w:rsidR="00540A44" w:rsidRDefault="00540A44"/>
    <w:sectPr w:rsidR="00540A44">
      <w:headerReference w:type="default" r:id="rId367"/>
      <w:footerReference w:type="default" r:id="rId3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44" w:rsidRDefault="00540A44">
      <w:r>
        <w:separator/>
      </w:r>
    </w:p>
  </w:endnote>
  <w:endnote w:type="continuationSeparator" w:id="0">
    <w:p w:rsidR="00540A44" w:rsidRDefault="0054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</w:t>
          </w:r>
          <w:r>
            <w:rPr>
              <w:rFonts w:ascii="Times New Roman" w:hAnsi="Times New Roman" w:cs="Times New Roman"/>
              <w:sz w:val="20"/>
              <w:szCs w:val="20"/>
            </w:rPr>
            <w:t>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97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24.01.2020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40A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2798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7980">
            <w:rPr>
              <w:rFonts w:ascii="Times New Roman" w:hAnsi="Times New Roman" w:cs="Times New Roman"/>
              <w:noProof/>
              <w:sz w:val="20"/>
              <w:szCs w:val="20"/>
            </w:rPr>
            <w:t>139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44" w:rsidRDefault="00540A44">
      <w:r>
        <w:separator/>
      </w:r>
    </w:p>
  </w:footnote>
  <w:footnote w:type="continuationSeparator" w:id="0">
    <w:p w:rsidR="00540A44" w:rsidRDefault="0054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</w:t>
    </w:r>
    <w:r>
      <w:rPr>
        <w:rFonts w:ascii="Times New Roman" w:hAnsi="Times New Roman" w:cs="Times New Roman"/>
        <w:sz w:val="20"/>
        <w:szCs w:val="20"/>
      </w:rPr>
      <w:t>ля 2011 г. N 302н "Об…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0A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12 апреля 2011 г. N 302н "Об утверждении перечней вредных и (или) опасных производственных…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0"/>
    <w:rsid w:val="00540A44"/>
    <w:rsid w:val="00A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70D5CE-2F69-42B0-9DC6-1A27EAF0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character" w:customStyle="1" w:styleId="aa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5.emf"/><Relationship Id="rId299" Type="http://schemas.openxmlformats.org/officeDocument/2006/relationships/hyperlink" Target="http://internet.garant.ru/document/redirect/77691590/3029" TargetMode="External"/><Relationship Id="rId303" Type="http://schemas.openxmlformats.org/officeDocument/2006/relationships/hyperlink" Target="http://internet.garant.ru/document/redirect/71415276/0" TargetMode="External"/><Relationship Id="rId21" Type="http://schemas.openxmlformats.org/officeDocument/2006/relationships/footer" Target="footer1.xml"/><Relationship Id="rId42" Type="http://schemas.openxmlformats.org/officeDocument/2006/relationships/image" Target="media/image20.emf"/><Relationship Id="rId63" Type="http://schemas.openxmlformats.org/officeDocument/2006/relationships/image" Target="media/image41.emf"/><Relationship Id="rId84" Type="http://schemas.openxmlformats.org/officeDocument/2006/relationships/image" Target="media/image62.emf"/><Relationship Id="rId138" Type="http://schemas.openxmlformats.org/officeDocument/2006/relationships/image" Target="media/image116.emf"/><Relationship Id="rId159" Type="http://schemas.openxmlformats.org/officeDocument/2006/relationships/image" Target="media/image137.emf"/><Relationship Id="rId324" Type="http://schemas.openxmlformats.org/officeDocument/2006/relationships/hyperlink" Target="http://internet.garant.ru/document/redirect/73352417/100329" TargetMode="External"/><Relationship Id="rId345" Type="http://schemas.openxmlformats.org/officeDocument/2006/relationships/hyperlink" Target="http://internet.garant.ru/document/redirect/73352417/100314" TargetMode="External"/><Relationship Id="rId366" Type="http://schemas.openxmlformats.org/officeDocument/2006/relationships/hyperlink" Target="http://internet.garant.ru/document/redirect/12190749/0" TargetMode="External"/><Relationship Id="rId170" Type="http://schemas.openxmlformats.org/officeDocument/2006/relationships/image" Target="media/image148.emf"/><Relationship Id="rId191" Type="http://schemas.openxmlformats.org/officeDocument/2006/relationships/image" Target="media/image169.emf"/><Relationship Id="rId205" Type="http://schemas.openxmlformats.org/officeDocument/2006/relationships/image" Target="media/image183.emf"/><Relationship Id="rId226" Type="http://schemas.openxmlformats.org/officeDocument/2006/relationships/footer" Target="footer7.xml"/><Relationship Id="rId247" Type="http://schemas.openxmlformats.org/officeDocument/2006/relationships/hyperlink" Target="http://internet.garant.ru/document/redirect/71892030/1" TargetMode="External"/><Relationship Id="rId107" Type="http://schemas.openxmlformats.org/officeDocument/2006/relationships/image" Target="media/image85.emf"/><Relationship Id="rId268" Type="http://schemas.openxmlformats.org/officeDocument/2006/relationships/hyperlink" Target="http://internet.garant.ru/document/redirect/73352417/10023" TargetMode="External"/><Relationship Id="rId289" Type="http://schemas.openxmlformats.org/officeDocument/2006/relationships/hyperlink" Target="http://internet.garant.ru/document/redirect/70877304/0" TargetMode="External"/><Relationship Id="rId11" Type="http://schemas.openxmlformats.org/officeDocument/2006/relationships/hyperlink" Target="http://internet.garant.ru/document/redirect/12136004/0" TargetMode="External"/><Relationship Id="rId32" Type="http://schemas.openxmlformats.org/officeDocument/2006/relationships/image" Target="media/image11.emf"/><Relationship Id="rId53" Type="http://schemas.openxmlformats.org/officeDocument/2006/relationships/image" Target="media/image31.emf"/><Relationship Id="rId74" Type="http://schemas.openxmlformats.org/officeDocument/2006/relationships/image" Target="media/image52.emf"/><Relationship Id="rId128" Type="http://schemas.openxmlformats.org/officeDocument/2006/relationships/image" Target="media/image106.emf"/><Relationship Id="rId149" Type="http://schemas.openxmlformats.org/officeDocument/2006/relationships/image" Target="media/image127.emf"/><Relationship Id="rId314" Type="http://schemas.openxmlformats.org/officeDocument/2006/relationships/hyperlink" Target="http://internet.garant.ru/document/redirect/73352417/100324" TargetMode="External"/><Relationship Id="rId335" Type="http://schemas.openxmlformats.org/officeDocument/2006/relationships/hyperlink" Target="http://internet.garant.ru/document/redirect/70877304/0" TargetMode="External"/><Relationship Id="rId356" Type="http://schemas.openxmlformats.org/officeDocument/2006/relationships/hyperlink" Target="http://internet.garant.ru/document/redirect/71415276/0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73.emf"/><Relationship Id="rId160" Type="http://schemas.openxmlformats.org/officeDocument/2006/relationships/image" Target="media/image138.emf"/><Relationship Id="rId181" Type="http://schemas.openxmlformats.org/officeDocument/2006/relationships/image" Target="media/image159.emf"/><Relationship Id="rId216" Type="http://schemas.openxmlformats.org/officeDocument/2006/relationships/footer" Target="footer2.xml"/><Relationship Id="rId237" Type="http://schemas.openxmlformats.org/officeDocument/2006/relationships/hyperlink" Target="http://internet.garant.ru/document/redirect/70860676/1232" TargetMode="External"/><Relationship Id="rId258" Type="http://schemas.openxmlformats.org/officeDocument/2006/relationships/hyperlink" Target="http://internet.garant.ru/document/redirect/73352417/10023" TargetMode="External"/><Relationship Id="rId279" Type="http://schemas.openxmlformats.org/officeDocument/2006/relationships/hyperlink" Target="http://internet.garant.ru/document/redirect/73352417/10032" TargetMode="External"/><Relationship Id="rId22" Type="http://schemas.openxmlformats.org/officeDocument/2006/relationships/image" Target="media/image1.emf"/><Relationship Id="rId43" Type="http://schemas.openxmlformats.org/officeDocument/2006/relationships/image" Target="media/image21.emf"/><Relationship Id="rId64" Type="http://schemas.openxmlformats.org/officeDocument/2006/relationships/image" Target="media/image42.emf"/><Relationship Id="rId118" Type="http://schemas.openxmlformats.org/officeDocument/2006/relationships/image" Target="media/image96.emf"/><Relationship Id="rId139" Type="http://schemas.openxmlformats.org/officeDocument/2006/relationships/image" Target="media/image117.emf"/><Relationship Id="rId290" Type="http://schemas.openxmlformats.org/officeDocument/2006/relationships/hyperlink" Target="http://internet.garant.ru/document/redirect/73352417/10038" TargetMode="External"/><Relationship Id="rId304" Type="http://schemas.openxmlformats.org/officeDocument/2006/relationships/hyperlink" Target="http://internet.garant.ru/document/redirect/73352417/303135" TargetMode="External"/><Relationship Id="rId325" Type="http://schemas.openxmlformats.org/officeDocument/2006/relationships/hyperlink" Target="http://internet.garant.ru/document/redirect/77691590/3046" TargetMode="External"/><Relationship Id="rId346" Type="http://schemas.openxmlformats.org/officeDocument/2006/relationships/hyperlink" Target="http://internet.garant.ru/document/redirect/72230858/0" TargetMode="External"/><Relationship Id="rId367" Type="http://schemas.openxmlformats.org/officeDocument/2006/relationships/header" Target="header12.xml"/><Relationship Id="rId85" Type="http://schemas.openxmlformats.org/officeDocument/2006/relationships/image" Target="media/image63.emf"/><Relationship Id="rId150" Type="http://schemas.openxmlformats.org/officeDocument/2006/relationships/image" Target="media/image128.emf"/><Relationship Id="rId171" Type="http://schemas.openxmlformats.org/officeDocument/2006/relationships/image" Target="media/image149.emf"/><Relationship Id="rId192" Type="http://schemas.openxmlformats.org/officeDocument/2006/relationships/image" Target="media/image170.emf"/><Relationship Id="rId206" Type="http://schemas.openxmlformats.org/officeDocument/2006/relationships/image" Target="media/image184.emf"/><Relationship Id="rId227" Type="http://schemas.openxmlformats.org/officeDocument/2006/relationships/hyperlink" Target="http://internet.garant.ru/document/redirect/73352417/1001" TargetMode="External"/><Relationship Id="rId248" Type="http://schemas.openxmlformats.org/officeDocument/2006/relationships/hyperlink" Target="http://internet.garant.ru/document/redirect/77664243/2020" TargetMode="External"/><Relationship Id="rId269" Type="http://schemas.openxmlformats.org/officeDocument/2006/relationships/hyperlink" Target="http://internet.garant.ru/document/redirect/73352417/10022" TargetMode="External"/><Relationship Id="rId12" Type="http://schemas.openxmlformats.org/officeDocument/2006/relationships/hyperlink" Target="http://internet.garant.ru/document/redirect/4101400/1102" TargetMode="External"/><Relationship Id="rId33" Type="http://schemas.openxmlformats.org/officeDocument/2006/relationships/image" Target="media/image12.emf"/><Relationship Id="rId108" Type="http://schemas.openxmlformats.org/officeDocument/2006/relationships/image" Target="media/image86.emf"/><Relationship Id="rId129" Type="http://schemas.openxmlformats.org/officeDocument/2006/relationships/image" Target="media/image107.emf"/><Relationship Id="rId280" Type="http://schemas.openxmlformats.org/officeDocument/2006/relationships/hyperlink" Target="http://internet.garant.ru/document/redirect/70650726/0" TargetMode="External"/><Relationship Id="rId315" Type="http://schemas.openxmlformats.org/officeDocument/2006/relationships/hyperlink" Target="http://internet.garant.ru/document/redirect/77691590/3039" TargetMode="External"/><Relationship Id="rId336" Type="http://schemas.openxmlformats.org/officeDocument/2006/relationships/hyperlink" Target="http://internet.garant.ru/document/redirect/71914888/1000" TargetMode="External"/><Relationship Id="rId357" Type="http://schemas.openxmlformats.org/officeDocument/2006/relationships/hyperlink" Target="http://internet.garant.ru/document/redirect/73352417/100326" TargetMode="External"/><Relationship Id="rId54" Type="http://schemas.openxmlformats.org/officeDocument/2006/relationships/image" Target="media/image32.emf"/><Relationship Id="rId75" Type="http://schemas.openxmlformats.org/officeDocument/2006/relationships/image" Target="media/image53.emf"/><Relationship Id="rId96" Type="http://schemas.openxmlformats.org/officeDocument/2006/relationships/image" Target="media/image74.emf"/><Relationship Id="rId140" Type="http://schemas.openxmlformats.org/officeDocument/2006/relationships/image" Target="media/image118.emf"/><Relationship Id="rId161" Type="http://schemas.openxmlformats.org/officeDocument/2006/relationships/image" Target="media/image139.emf"/><Relationship Id="rId182" Type="http://schemas.openxmlformats.org/officeDocument/2006/relationships/image" Target="media/image160.emf"/><Relationship Id="rId217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57501531/20042" TargetMode="External"/><Relationship Id="rId259" Type="http://schemas.openxmlformats.org/officeDocument/2006/relationships/hyperlink" Target="http://internet.garant.ru/document/redirect/73352417/10022" TargetMode="External"/><Relationship Id="rId23" Type="http://schemas.openxmlformats.org/officeDocument/2006/relationships/image" Target="media/image2.emf"/><Relationship Id="rId119" Type="http://schemas.openxmlformats.org/officeDocument/2006/relationships/image" Target="media/image97.emf"/><Relationship Id="rId270" Type="http://schemas.openxmlformats.org/officeDocument/2006/relationships/hyperlink" Target="http://internet.garant.ru/document/redirect/73352417/10022" TargetMode="External"/><Relationship Id="rId291" Type="http://schemas.openxmlformats.org/officeDocument/2006/relationships/hyperlink" Target="http://internet.garant.ru/document/redirect/77691590/3013" TargetMode="External"/><Relationship Id="rId305" Type="http://schemas.openxmlformats.org/officeDocument/2006/relationships/hyperlink" Target="http://internet.garant.ru/document/redirect/73352417/100317" TargetMode="External"/><Relationship Id="rId326" Type="http://schemas.openxmlformats.org/officeDocument/2006/relationships/hyperlink" Target="http://internet.garant.ru/document/redirect/73352417/100330" TargetMode="External"/><Relationship Id="rId347" Type="http://schemas.openxmlformats.org/officeDocument/2006/relationships/hyperlink" Target="http://internet.garant.ru/document/redirect/73352417/100316" TargetMode="External"/><Relationship Id="rId44" Type="http://schemas.openxmlformats.org/officeDocument/2006/relationships/image" Target="media/image22.emf"/><Relationship Id="rId65" Type="http://schemas.openxmlformats.org/officeDocument/2006/relationships/image" Target="media/image43.emf"/><Relationship Id="rId86" Type="http://schemas.openxmlformats.org/officeDocument/2006/relationships/image" Target="media/image64.emf"/><Relationship Id="rId130" Type="http://schemas.openxmlformats.org/officeDocument/2006/relationships/image" Target="media/image108.emf"/><Relationship Id="rId151" Type="http://schemas.openxmlformats.org/officeDocument/2006/relationships/image" Target="media/image129.emf"/><Relationship Id="rId368" Type="http://schemas.openxmlformats.org/officeDocument/2006/relationships/footer" Target="footer12.xml"/><Relationship Id="rId172" Type="http://schemas.openxmlformats.org/officeDocument/2006/relationships/image" Target="media/image150.emf"/><Relationship Id="rId193" Type="http://schemas.openxmlformats.org/officeDocument/2006/relationships/image" Target="media/image171.emf"/><Relationship Id="rId207" Type="http://schemas.openxmlformats.org/officeDocument/2006/relationships/image" Target="media/image185.emf"/><Relationship Id="rId228" Type="http://schemas.openxmlformats.org/officeDocument/2006/relationships/hyperlink" Target="http://internet.garant.ru/document/redirect/77691590/3333" TargetMode="External"/><Relationship Id="rId249" Type="http://schemas.openxmlformats.org/officeDocument/2006/relationships/hyperlink" Target="http://internet.garant.ru/document/redirect/73352417/10021" TargetMode="External"/><Relationship Id="rId13" Type="http://schemas.openxmlformats.org/officeDocument/2006/relationships/hyperlink" Target="http://internet.garant.ru/document/redirect/4101400/212" TargetMode="External"/><Relationship Id="rId109" Type="http://schemas.openxmlformats.org/officeDocument/2006/relationships/image" Target="media/image87.emf"/><Relationship Id="rId260" Type="http://schemas.openxmlformats.org/officeDocument/2006/relationships/hyperlink" Target="http://internet.garant.ru/document/redirect/77691590/2276" TargetMode="External"/><Relationship Id="rId281" Type="http://schemas.openxmlformats.org/officeDocument/2006/relationships/hyperlink" Target="http://internet.garant.ru/document/redirect/73352417/10033" TargetMode="External"/><Relationship Id="rId316" Type="http://schemas.openxmlformats.org/officeDocument/2006/relationships/hyperlink" Target="http://internet.garant.ru/document/redirect/73352417/100325" TargetMode="External"/><Relationship Id="rId337" Type="http://schemas.openxmlformats.org/officeDocument/2006/relationships/hyperlink" Target="http://internet.garant.ru/document/redirect/73352417/10036" TargetMode="External"/><Relationship Id="rId34" Type="http://schemas.openxmlformats.org/officeDocument/2006/relationships/image" Target="media/image13.emf"/><Relationship Id="rId55" Type="http://schemas.openxmlformats.org/officeDocument/2006/relationships/image" Target="media/image33.emf"/><Relationship Id="rId76" Type="http://schemas.openxmlformats.org/officeDocument/2006/relationships/image" Target="media/image54.emf"/><Relationship Id="rId97" Type="http://schemas.openxmlformats.org/officeDocument/2006/relationships/image" Target="media/image75.emf"/><Relationship Id="rId120" Type="http://schemas.openxmlformats.org/officeDocument/2006/relationships/image" Target="media/image98.emf"/><Relationship Id="rId141" Type="http://schemas.openxmlformats.org/officeDocument/2006/relationships/image" Target="media/image119.emf"/><Relationship Id="rId358" Type="http://schemas.openxmlformats.org/officeDocument/2006/relationships/hyperlink" Target="http://internet.garant.ru/document/redirect/182775/0" TargetMode="External"/><Relationship Id="rId7" Type="http://schemas.openxmlformats.org/officeDocument/2006/relationships/hyperlink" Target="http://internet.garant.ru/document/redirect/12191202/0" TargetMode="External"/><Relationship Id="rId162" Type="http://schemas.openxmlformats.org/officeDocument/2006/relationships/image" Target="media/image140.emf"/><Relationship Id="rId183" Type="http://schemas.openxmlformats.org/officeDocument/2006/relationships/image" Target="media/image161.emf"/><Relationship Id="rId218" Type="http://schemas.openxmlformats.org/officeDocument/2006/relationships/footer" Target="footer3.xml"/><Relationship Id="rId239" Type="http://schemas.openxmlformats.org/officeDocument/2006/relationships/hyperlink" Target="http://internet.garant.ru/document/redirect/70860676/1024" TargetMode="External"/><Relationship Id="rId250" Type="http://schemas.openxmlformats.org/officeDocument/2006/relationships/hyperlink" Target="http://internet.garant.ru/document/redirect/77691590/2023" TargetMode="External"/><Relationship Id="rId271" Type="http://schemas.openxmlformats.org/officeDocument/2006/relationships/header" Target="header9.xml"/><Relationship Id="rId292" Type="http://schemas.openxmlformats.org/officeDocument/2006/relationships/hyperlink" Target="http://internet.garant.ru/document/redirect/73352417/10039" TargetMode="External"/><Relationship Id="rId306" Type="http://schemas.openxmlformats.org/officeDocument/2006/relationships/hyperlink" Target="http://internet.garant.ru/document/redirect/77691590/3032" TargetMode="External"/><Relationship Id="rId24" Type="http://schemas.openxmlformats.org/officeDocument/2006/relationships/image" Target="media/image3.emf"/><Relationship Id="rId45" Type="http://schemas.openxmlformats.org/officeDocument/2006/relationships/image" Target="media/image23.emf"/><Relationship Id="rId66" Type="http://schemas.openxmlformats.org/officeDocument/2006/relationships/image" Target="media/image44.emf"/><Relationship Id="rId87" Type="http://schemas.openxmlformats.org/officeDocument/2006/relationships/image" Target="media/image65.emf"/><Relationship Id="rId110" Type="http://schemas.openxmlformats.org/officeDocument/2006/relationships/image" Target="media/image88.emf"/><Relationship Id="rId131" Type="http://schemas.openxmlformats.org/officeDocument/2006/relationships/image" Target="media/image109.emf"/><Relationship Id="rId327" Type="http://schemas.openxmlformats.org/officeDocument/2006/relationships/hyperlink" Target="http://internet.garant.ru/document/redirect/77691590/3047" TargetMode="External"/><Relationship Id="rId348" Type="http://schemas.openxmlformats.org/officeDocument/2006/relationships/hyperlink" Target="http://internet.garant.ru/document/redirect/73352417/100318" TargetMode="External"/><Relationship Id="rId369" Type="http://schemas.openxmlformats.org/officeDocument/2006/relationships/fontTable" Target="fontTable.xml"/><Relationship Id="rId152" Type="http://schemas.openxmlformats.org/officeDocument/2006/relationships/image" Target="media/image130.emf"/><Relationship Id="rId173" Type="http://schemas.openxmlformats.org/officeDocument/2006/relationships/image" Target="media/image151.emf"/><Relationship Id="rId194" Type="http://schemas.openxmlformats.org/officeDocument/2006/relationships/image" Target="media/image172.emf"/><Relationship Id="rId208" Type="http://schemas.openxmlformats.org/officeDocument/2006/relationships/image" Target="media/image186.emf"/><Relationship Id="rId229" Type="http://schemas.openxmlformats.org/officeDocument/2006/relationships/header" Target="header8.xml"/><Relationship Id="rId240" Type="http://schemas.openxmlformats.org/officeDocument/2006/relationships/hyperlink" Target="http://internet.garant.ru/document/redirect/57501531/2010" TargetMode="External"/><Relationship Id="rId261" Type="http://schemas.openxmlformats.org/officeDocument/2006/relationships/hyperlink" Target="http://internet.garant.ru/document/redirect/73352417/10024" TargetMode="External"/><Relationship Id="rId14" Type="http://schemas.openxmlformats.org/officeDocument/2006/relationships/hyperlink" Target="http://internet.garant.ru/document/redirect/4101400/2122" TargetMode="External"/><Relationship Id="rId35" Type="http://schemas.openxmlformats.org/officeDocument/2006/relationships/hyperlink" Target="http://internet.garant.ru/document/redirect/3100000/0" TargetMode="External"/><Relationship Id="rId56" Type="http://schemas.openxmlformats.org/officeDocument/2006/relationships/image" Target="media/image34.emf"/><Relationship Id="rId77" Type="http://schemas.openxmlformats.org/officeDocument/2006/relationships/image" Target="media/image55.emf"/><Relationship Id="rId100" Type="http://schemas.openxmlformats.org/officeDocument/2006/relationships/image" Target="media/image78.emf"/><Relationship Id="rId282" Type="http://schemas.openxmlformats.org/officeDocument/2006/relationships/hyperlink" Target="http://internet.garant.ru/document/redirect/77691590/3009" TargetMode="External"/><Relationship Id="rId317" Type="http://schemas.openxmlformats.org/officeDocument/2006/relationships/hyperlink" Target="http://internet.garant.ru/document/redirect/73352417/100326" TargetMode="External"/><Relationship Id="rId338" Type="http://schemas.openxmlformats.org/officeDocument/2006/relationships/hyperlink" Target="http://internet.garant.ru/document/redirect/72230858/0" TargetMode="External"/><Relationship Id="rId359" Type="http://schemas.openxmlformats.org/officeDocument/2006/relationships/hyperlink" Target="http://internet.garant.ru/document/redirect/72200444/0" TargetMode="External"/><Relationship Id="rId8" Type="http://schemas.openxmlformats.org/officeDocument/2006/relationships/hyperlink" Target="http://internet.garant.ru/document/redirect/71112288/0" TargetMode="External"/><Relationship Id="rId98" Type="http://schemas.openxmlformats.org/officeDocument/2006/relationships/image" Target="media/image76.emf"/><Relationship Id="rId121" Type="http://schemas.openxmlformats.org/officeDocument/2006/relationships/image" Target="media/image99.emf"/><Relationship Id="rId142" Type="http://schemas.openxmlformats.org/officeDocument/2006/relationships/image" Target="media/image120.emf"/><Relationship Id="rId163" Type="http://schemas.openxmlformats.org/officeDocument/2006/relationships/image" Target="media/image141.emf"/><Relationship Id="rId184" Type="http://schemas.openxmlformats.org/officeDocument/2006/relationships/image" Target="media/image162.emf"/><Relationship Id="rId219" Type="http://schemas.openxmlformats.org/officeDocument/2006/relationships/header" Target="header4.xml"/><Relationship Id="rId370" Type="http://schemas.openxmlformats.org/officeDocument/2006/relationships/theme" Target="theme/theme1.xml"/><Relationship Id="rId230" Type="http://schemas.openxmlformats.org/officeDocument/2006/relationships/footer" Target="footer8.xml"/><Relationship Id="rId251" Type="http://schemas.openxmlformats.org/officeDocument/2006/relationships/hyperlink" Target="http://internet.garant.ru/document/redirect/70860676/1026" TargetMode="External"/><Relationship Id="rId25" Type="http://schemas.openxmlformats.org/officeDocument/2006/relationships/image" Target="media/image4.emf"/><Relationship Id="rId46" Type="http://schemas.openxmlformats.org/officeDocument/2006/relationships/image" Target="media/image24.emf"/><Relationship Id="rId67" Type="http://schemas.openxmlformats.org/officeDocument/2006/relationships/image" Target="media/image45.emf"/><Relationship Id="rId272" Type="http://schemas.openxmlformats.org/officeDocument/2006/relationships/footer" Target="footer9.xml"/><Relationship Id="rId293" Type="http://schemas.openxmlformats.org/officeDocument/2006/relationships/hyperlink" Target="http://internet.garant.ru/document/redirect/77691590/3014" TargetMode="External"/><Relationship Id="rId307" Type="http://schemas.openxmlformats.org/officeDocument/2006/relationships/hyperlink" Target="http://internet.garant.ru/document/redirect/73352417/100319" TargetMode="External"/><Relationship Id="rId328" Type="http://schemas.openxmlformats.org/officeDocument/2006/relationships/hyperlink" Target="http://internet.garant.ru/document/redirect/70301284/1111" TargetMode="External"/><Relationship Id="rId349" Type="http://schemas.openxmlformats.org/officeDocument/2006/relationships/hyperlink" Target="http://internet.garant.ru/document/redirect/77691590/30444" TargetMode="External"/><Relationship Id="rId88" Type="http://schemas.openxmlformats.org/officeDocument/2006/relationships/image" Target="media/image66.emf"/><Relationship Id="rId111" Type="http://schemas.openxmlformats.org/officeDocument/2006/relationships/image" Target="media/image89.emf"/><Relationship Id="rId132" Type="http://schemas.openxmlformats.org/officeDocument/2006/relationships/image" Target="media/image110.emf"/><Relationship Id="rId153" Type="http://schemas.openxmlformats.org/officeDocument/2006/relationships/image" Target="media/image131.emf"/><Relationship Id="rId174" Type="http://schemas.openxmlformats.org/officeDocument/2006/relationships/image" Target="media/image152.emf"/><Relationship Id="rId195" Type="http://schemas.openxmlformats.org/officeDocument/2006/relationships/image" Target="media/image173.emf"/><Relationship Id="rId209" Type="http://schemas.openxmlformats.org/officeDocument/2006/relationships/image" Target="media/image187.emf"/><Relationship Id="rId360" Type="http://schemas.openxmlformats.org/officeDocument/2006/relationships/hyperlink" Target="http://internet.garant.ru/document/redirect/73352417/100331" TargetMode="External"/><Relationship Id="rId220" Type="http://schemas.openxmlformats.org/officeDocument/2006/relationships/footer" Target="footer4.xml"/><Relationship Id="rId241" Type="http://schemas.openxmlformats.org/officeDocument/2006/relationships/hyperlink" Target="http://internet.garant.ru/document/redirect/70860676/1025" TargetMode="External"/><Relationship Id="rId15" Type="http://schemas.openxmlformats.org/officeDocument/2006/relationships/hyperlink" Target="http://internet.garant.ru/document/redirect/4101400/21211" TargetMode="External"/><Relationship Id="rId36" Type="http://schemas.openxmlformats.org/officeDocument/2006/relationships/image" Target="media/image14.emf"/><Relationship Id="rId57" Type="http://schemas.openxmlformats.org/officeDocument/2006/relationships/image" Target="media/image35.emf"/><Relationship Id="rId262" Type="http://schemas.openxmlformats.org/officeDocument/2006/relationships/hyperlink" Target="http://internet.garant.ru/document/redirect/73352417/10024" TargetMode="External"/><Relationship Id="rId283" Type="http://schemas.openxmlformats.org/officeDocument/2006/relationships/hyperlink" Target="http://internet.garant.ru/document/redirect/70877304/4" TargetMode="External"/><Relationship Id="rId318" Type="http://schemas.openxmlformats.org/officeDocument/2006/relationships/hyperlink" Target="http://internet.garant.ru/document/redirect/4100000/0" TargetMode="External"/><Relationship Id="rId339" Type="http://schemas.openxmlformats.org/officeDocument/2006/relationships/hyperlink" Target="http://internet.garant.ru/document/redirect/72875864/0" TargetMode="External"/><Relationship Id="rId10" Type="http://schemas.openxmlformats.org/officeDocument/2006/relationships/hyperlink" Target="http://internet.garant.ru/document/redirect/12136004/5210055" TargetMode="External"/><Relationship Id="rId31" Type="http://schemas.openxmlformats.org/officeDocument/2006/relationships/image" Target="media/image10.emf"/><Relationship Id="rId52" Type="http://schemas.openxmlformats.org/officeDocument/2006/relationships/image" Target="media/image30.emf"/><Relationship Id="rId73" Type="http://schemas.openxmlformats.org/officeDocument/2006/relationships/image" Target="media/image51.emf"/><Relationship Id="rId78" Type="http://schemas.openxmlformats.org/officeDocument/2006/relationships/image" Target="media/image56.emf"/><Relationship Id="rId94" Type="http://schemas.openxmlformats.org/officeDocument/2006/relationships/image" Target="media/image72.emf"/><Relationship Id="rId99" Type="http://schemas.openxmlformats.org/officeDocument/2006/relationships/image" Target="media/image77.emf"/><Relationship Id="rId101" Type="http://schemas.openxmlformats.org/officeDocument/2006/relationships/image" Target="media/image79.emf"/><Relationship Id="rId122" Type="http://schemas.openxmlformats.org/officeDocument/2006/relationships/image" Target="media/image100.emf"/><Relationship Id="rId143" Type="http://schemas.openxmlformats.org/officeDocument/2006/relationships/image" Target="media/image121.emf"/><Relationship Id="rId148" Type="http://schemas.openxmlformats.org/officeDocument/2006/relationships/image" Target="media/image126.emf"/><Relationship Id="rId164" Type="http://schemas.openxmlformats.org/officeDocument/2006/relationships/image" Target="media/image142.emf"/><Relationship Id="rId169" Type="http://schemas.openxmlformats.org/officeDocument/2006/relationships/image" Target="media/image147.emf"/><Relationship Id="rId185" Type="http://schemas.openxmlformats.org/officeDocument/2006/relationships/image" Target="media/image163.emf"/><Relationship Id="rId334" Type="http://schemas.openxmlformats.org/officeDocument/2006/relationships/hyperlink" Target="http://internet.garant.ru/document/redirect/70877304/4" TargetMode="External"/><Relationship Id="rId350" Type="http://schemas.openxmlformats.org/officeDocument/2006/relationships/hyperlink" Target="http://internet.garant.ru/document/redirect/72230858/0" TargetMode="External"/><Relationship Id="rId355" Type="http://schemas.openxmlformats.org/officeDocument/2006/relationships/hyperlink" Target="http://internet.garant.ru/document/redirect/73352417/100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213" TargetMode="External"/><Relationship Id="rId180" Type="http://schemas.openxmlformats.org/officeDocument/2006/relationships/image" Target="media/image158.emf"/><Relationship Id="rId210" Type="http://schemas.openxmlformats.org/officeDocument/2006/relationships/image" Target="media/image188.emf"/><Relationship Id="rId215" Type="http://schemas.openxmlformats.org/officeDocument/2006/relationships/header" Target="header2.xml"/><Relationship Id="rId236" Type="http://schemas.openxmlformats.org/officeDocument/2006/relationships/hyperlink" Target="http://internet.garant.ru/document/redirect/57501531/2004" TargetMode="External"/><Relationship Id="rId257" Type="http://schemas.openxmlformats.org/officeDocument/2006/relationships/hyperlink" Target="http://internet.garant.ru/document/redirect/73352417/10022" TargetMode="External"/><Relationship Id="rId278" Type="http://schemas.openxmlformats.org/officeDocument/2006/relationships/hyperlink" Target="http://internet.garant.ru/document/redirect/77691590/30032" TargetMode="External"/><Relationship Id="rId26" Type="http://schemas.openxmlformats.org/officeDocument/2006/relationships/image" Target="media/image5.emf"/><Relationship Id="rId231" Type="http://schemas.openxmlformats.org/officeDocument/2006/relationships/hyperlink" Target="http://internet.garant.ru/document/redirect/70860676/1021" TargetMode="External"/><Relationship Id="rId252" Type="http://schemas.openxmlformats.org/officeDocument/2006/relationships/hyperlink" Target="http://internet.garant.ru/document/redirect/57501531/2271" TargetMode="External"/><Relationship Id="rId273" Type="http://schemas.openxmlformats.org/officeDocument/2006/relationships/hyperlink" Target="http://internet.garant.ru/document/redirect/73352417/10025" TargetMode="External"/><Relationship Id="rId294" Type="http://schemas.openxmlformats.org/officeDocument/2006/relationships/hyperlink" Target="http://internet.garant.ru/document/redirect/73352417/100310" TargetMode="External"/><Relationship Id="rId308" Type="http://schemas.openxmlformats.org/officeDocument/2006/relationships/hyperlink" Target="http://internet.garant.ru/document/redirect/77691590/3033" TargetMode="External"/><Relationship Id="rId329" Type="http://schemas.openxmlformats.org/officeDocument/2006/relationships/hyperlink" Target="http://internet.garant.ru/document/redirect/71649656/1111" TargetMode="External"/><Relationship Id="rId47" Type="http://schemas.openxmlformats.org/officeDocument/2006/relationships/image" Target="media/image25.emf"/><Relationship Id="rId68" Type="http://schemas.openxmlformats.org/officeDocument/2006/relationships/image" Target="media/image46.emf"/><Relationship Id="rId89" Type="http://schemas.openxmlformats.org/officeDocument/2006/relationships/image" Target="media/image67.emf"/><Relationship Id="rId112" Type="http://schemas.openxmlformats.org/officeDocument/2006/relationships/image" Target="media/image90.emf"/><Relationship Id="rId133" Type="http://schemas.openxmlformats.org/officeDocument/2006/relationships/image" Target="media/image111.emf"/><Relationship Id="rId154" Type="http://schemas.openxmlformats.org/officeDocument/2006/relationships/image" Target="media/image132.emf"/><Relationship Id="rId175" Type="http://schemas.openxmlformats.org/officeDocument/2006/relationships/image" Target="media/image153.emf"/><Relationship Id="rId340" Type="http://schemas.openxmlformats.org/officeDocument/2006/relationships/hyperlink" Target="http://internet.garant.ru/document/redirect/73352417/1003102" TargetMode="External"/><Relationship Id="rId361" Type="http://schemas.openxmlformats.org/officeDocument/2006/relationships/header" Target="header10.xml"/><Relationship Id="rId196" Type="http://schemas.openxmlformats.org/officeDocument/2006/relationships/image" Target="media/image174.emf"/><Relationship Id="rId200" Type="http://schemas.openxmlformats.org/officeDocument/2006/relationships/image" Target="media/image178.emf"/><Relationship Id="rId16" Type="http://schemas.openxmlformats.org/officeDocument/2006/relationships/hyperlink" Target="http://internet.garant.ru/document/redirect/4101400/21212" TargetMode="External"/><Relationship Id="rId221" Type="http://schemas.openxmlformats.org/officeDocument/2006/relationships/header" Target="header5.xml"/><Relationship Id="rId242" Type="http://schemas.openxmlformats.org/officeDocument/2006/relationships/hyperlink" Target="http://internet.garant.ru/document/redirect/57501531/2013" TargetMode="External"/><Relationship Id="rId263" Type="http://schemas.openxmlformats.org/officeDocument/2006/relationships/hyperlink" Target="http://internet.garant.ru/document/redirect/73352417/10024" TargetMode="External"/><Relationship Id="rId284" Type="http://schemas.openxmlformats.org/officeDocument/2006/relationships/hyperlink" Target="http://internet.garant.ru/document/redirect/73352417/10035" TargetMode="External"/><Relationship Id="rId319" Type="http://schemas.openxmlformats.org/officeDocument/2006/relationships/hyperlink" Target="http://internet.garant.ru/document/redirect/4100000/0" TargetMode="External"/><Relationship Id="rId37" Type="http://schemas.openxmlformats.org/officeDocument/2006/relationships/image" Target="media/image15.emf"/><Relationship Id="rId58" Type="http://schemas.openxmlformats.org/officeDocument/2006/relationships/image" Target="media/image36.emf"/><Relationship Id="rId79" Type="http://schemas.openxmlformats.org/officeDocument/2006/relationships/image" Target="media/image57.emf"/><Relationship Id="rId102" Type="http://schemas.openxmlformats.org/officeDocument/2006/relationships/image" Target="media/image80.emf"/><Relationship Id="rId123" Type="http://schemas.openxmlformats.org/officeDocument/2006/relationships/image" Target="media/image101.emf"/><Relationship Id="rId144" Type="http://schemas.openxmlformats.org/officeDocument/2006/relationships/image" Target="media/image122.emf"/><Relationship Id="rId330" Type="http://schemas.openxmlformats.org/officeDocument/2006/relationships/hyperlink" Target="http://internet.garant.ru/document/redirect/71703684/1111" TargetMode="External"/><Relationship Id="rId90" Type="http://schemas.openxmlformats.org/officeDocument/2006/relationships/image" Target="media/image68.emf"/><Relationship Id="rId165" Type="http://schemas.openxmlformats.org/officeDocument/2006/relationships/image" Target="media/image143.emf"/><Relationship Id="rId186" Type="http://schemas.openxmlformats.org/officeDocument/2006/relationships/image" Target="media/image164.emf"/><Relationship Id="rId351" Type="http://schemas.openxmlformats.org/officeDocument/2006/relationships/hyperlink" Target="http://internet.garant.ru/document/redirect/73352417/100318" TargetMode="External"/><Relationship Id="rId211" Type="http://schemas.openxmlformats.org/officeDocument/2006/relationships/image" Target="media/image189.emf"/><Relationship Id="rId232" Type="http://schemas.openxmlformats.org/officeDocument/2006/relationships/hyperlink" Target="http://internet.garant.ru/document/redirect/57501531/2001" TargetMode="External"/><Relationship Id="rId253" Type="http://schemas.openxmlformats.org/officeDocument/2006/relationships/hyperlink" Target="http://internet.garant.ru/document/redirect/70860676/1027" TargetMode="External"/><Relationship Id="rId274" Type="http://schemas.openxmlformats.org/officeDocument/2006/relationships/hyperlink" Target="http://internet.garant.ru/document/redirect/77691590/11111" TargetMode="External"/><Relationship Id="rId295" Type="http://schemas.openxmlformats.org/officeDocument/2006/relationships/hyperlink" Target="http://internet.garant.ru/document/redirect/77691590/3019" TargetMode="External"/><Relationship Id="rId309" Type="http://schemas.openxmlformats.org/officeDocument/2006/relationships/hyperlink" Target="http://internet.garant.ru/document/redirect/73352417/100320" TargetMode="External"/><Relationship Id="rId27" Type="http://schemas.openxmlformats.org/officeDocument/2006/relationships/image" Target="media/image6.emf"/><Relationship Id="rId48" Type="http://schemas.openxmlformats.org/officeDocument/2006/relationships/image" Target="media/image26.emf"/><Relationship Id="rId69" Type="http://schemas.openxmlformats.org/officeDocument/2006/relationships/image" Target="media/image47.emf"/><Relationship Id="rId113" Type="http://schemas.openxmlformats.org/officeDocument/2006/relationships/image" Target="media/image91.emf"/><Relationship Id="rId134" Type="http://schemas.openxmlformats.org/officeDocument/2006/relationships/image" Target="media/image112.emf"/><Relationship Id="rId320" Type="http://schemas.openxmlformats.org/officeDocument/2006/relationships/hyperlink" Target="http://internet.garant.ru/document/redirect/73352417/100327" TargetMode="External"/><Relationship Id="rId80" Type="http://schemas.openxmlformats.org/officeDocument/2006/relationships/image" Target="media/image58.emf"/><Relationship Id="rId155" Type="http://schemas.openxmlformats.org/officeDocument/2006/relationships/image" Target="media/image133.emf"/><Relationship Id="rId176" Type="http://schemas.openxmlformats.org/officeDocument/2006/relationships/image" Target="media/image154.emf"/><Relationship Id="rId197" Type="http://schemas.openxmlformats.org/officeDocument/2006/relationships/image" Target="media/image175.emf"/><Relationship Id="rId341" Type="http://schemas.openxmlformats.org/officeDocument/2006/relationships/hyperlink" Target="http://internet.garant.ru/document/redirect/77691590/30333" TargetMode="External"/><Relationship Id="rId362" Type="http://schemas.openxmlformats.org/officeDocument/2006/relationships/footer" Target="footer10.xml"/><Relationship Id="rId201" Type="http://schemas.openxmlformats.org/officeDocument/2006/relationships/image" Target="media/image179.emf"/><Relationship Id="rId222" Type="http://schemas.openxmlformats.org/officeDocument/2006/relationships/footer" Target="footer5.xml"/><Relationship Id="rId243" Type="http://schemas.openxmlformats.org/officeDocument/2006/relationships/hyperlink" Target="http://internet.garant.ru/document/redirect/71649656/1111" TargetMode="External"/><Relationship Id="rId264" Type="http://schemas.openxmlformats.org/officeDocument/2006/relationships/hyperlink" Target="http://internet.garant.ru/document/redirect/73352417/10024" TargetMode="External"/><Relationship Id="rId285" Type="http://schemas.openxmlformats.org/officeDocument/2006/relationships/hyperlink" Target="http://internet.garant.ru/document/redirect/72230858/1000" TargetMode="External"/><Relationship Id="rId17" Type="http://schemas.openxmlformats.org/officeDocument/2006/relationships/hyperlink" Target="http://internet.garant.ru/document/redirect/4101400/2013" TargetMode="External"/><Relationship Id="rId38" Type="http://schemas.openxmlformats.org/officeDocument/2006/relationships/image" Target="media/image16.emf"/><Relationship Id="rId59" Type="http://schemas.openxmlformats.org/officeDocument/2006/relationships/image" Target="media/image37.emf"/><Relationship Id="rId103" Type="http://schemas.openxmlformats.org/officeDocument/2006/relationships/image" Target="media/image81.emf"/><Relationship Id="rId124" Type="http://schemas.openxmlformats.org/officeDocument/2006/relationships/image" Target="media/image102.emf"/><Relationship Id="rId310" Type="http://schemas.openxmlformats.org/officeDocument/2006/relationships/hyperlink" Target="http://internet.garant.ru/document/redirect/77691590/3034" TargetMode="External"/><Relationship Id="rId70" Type="http://schemas.openxmlformats.org/officeDocument/2006/relationships/image" Target="media/image48.emf"/><Relationship Id="rId91" Type="http://schemas.openxmlformats.org/officeDocument/2006/relationships/image" Target="media/image69.emf"/><Relationship Id="rId145" Type="http://schemas.openxmlformats.org/officeDocument/2006/relationships/image" Target="media/image123.emf"/><Relationship Id="rId166" Type="http://schemas.openxmlformats.org/officeDocument/2006/relationships/image" Target="media/image144.emf"/><Relationship Id="rId187" Type="http://schemas.openxmlformats.org/officeDocument/2006/relationships/image" Target="media/image165.emf"/><Relationship Id="rId331" Type="http://schemas.openxmlformats.org/officeDocument/2006/relationships/hyperlink" Target="http://internet.garant.ru/document/redirect/12125268/213" TargetMode="External"/><Relationship Id="rId352" Type="http://schemas.openxmlformats.org/officeDocument/2006/relationships/hyperlink" Target="http://internet.garant.ru/document/redirect/12191967/4623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90.emf"/><Relationship Id="rId233" Type="http://schemas.openxmlformats.org/officeDocument/2006/relationships/hyperlink" Target="http://internet.garant.ru/document/redirect/70860676/1022" TargetMode="External"/><Relationship Id="rId254" Type="http://schemas.openxmlformats.org/officeDocument/2006/relationships/hyperlink" Target="http://internet.garant.ru/document/redirect/57501531/22722" TargetMode="External"/><Relationship Id="rId28" Type="http://schemas.openxmlformats.org/officeDocument/2006/relationships/image" Target="media/image7.emf"/><Relationship Id="rId49" Type="http://schemas.openxmlformats.org/officeDocument/2006/relationships/image" Target="media/image27.emf"/><Relationship Id="rId114" Type="http://schemas.openxmlformats.org/officeDocument/2006/relationships/image" Target="media/image92.emf"/><Relationship Id="rId275" Type="http://schemas.openxmlformats.org/officeDocument/2006/relationships/hyperlink" Target="http://internet.garant.ru/document/redirect/70301284/1111" TargetMode="External"/><Relationship Id="rId296" Type="http://schemas.openxmlformats.org/officeDocument/2006/relationships/hyperlink" Target="http://internet.garant.ru/document/redirect/73352417/100311" TargetMode="External"/><Relationship Id="rId300" Type="http://schemas.openxmlformats.org/officeDocument/2006/relationships/hyperlink" Target="http://internet.garant.ru/document/redirect/73352417/100313" TargetMode="External"/><Relationship Id="rId60" Type="http://schemas.openxmlformats.org/officeDocument/2006/relationships/image" Target="media/image38.emf"/><Relationship Id="rId81" Type="http://schemas.openxmlformats.org/officeDocument/2006/relationships/image" Target="media/image59.emf"/><Relationship Id="rId135" Type="http://schemas.openxmlformats.org/officeDocument/2006/relationships/image" Target="media/image113.emf"/><Relationship Id="rId156" Type="http://schemas.openxmlformats.org/officeDocument/2006/relationships/image" Target="media/image134.emf"/><Relationship Id="rId177" Type="http://schemas.openxmlformats.org/officeDocument/2006/relationships/image" Target="media/image155.emf"/><Relationship Id="rId198" Type="http://schemas.openxmlformats.org/officeDocument/2006/relationships/image" Target="media/image176.emf"/><Relationship Id="rId321" Type="http://schemas.openxmlformats.org/officeDocument/2006/relationships/hyperlink" Target="http://internet.garant.ru/document/redirect/77691590/3044" TargetMode="External"/><Relationship Id="rId342" Type="http://schemas.openxmlformats.org/officeDocument/2006/relationships/hyperlink" Target="http://internet.garant.ru/document/redirect/70583958/0" TargetMode="External"/><Relationship Id="rId363" Type="http://schemas.openxmlformats.org/officeDocument/2006/relationships/header" Target="header11.xml"/><Relationship Id="rId202" Type="http://schemas.openxmlformats.org/officeDocument/2006/relationships/image" Target="media/image180.emf"/><Relationship Id="rId223" Type="http://schemas.openxmlformats.org/officeDocument/2006/relationships/header" Target="header6.xml"/><Relationship Id="rId244" Type="http://schemas.openxmlformats.org/officeDocument/2006/relationships/hyperlink" Target="http://internet.garant.ru/document/redirect/71703684/1111" TargetMode="External"/><Relationship Id="rId18" Type="http://schemas.openxmlformats.org/officeDocument/2006/relationships/hyperlink" Target="http://internet.garant.ru/document/redirect/70860676/1001" TargetMode="External"/><Relationship Id="rId39" Type="http://schemas.openxmlformats.org/officeDocument/2006/relationships/image" Target="media/image17.emf"/><Relationship Id="rId265" Type="http://schemas.openxmlformats.org/officeDocument/2006/relationships/hyperlink" Target="http://internet.garant.ru/document/redirect/73352417/10024" TargetMode="External"/><Relationship Id="rId286" Type="http://schemas.openxmlformats.org/officeDocument/2006/relationships/hyperlink" Target="http://internet.garant.ru/document/redirect/73352417/10037" TargetMode="External"/><Relationship Id="rId50" Type="http://schemas.openxmlformats.org/officeDocument/2006/relationships/image" Target="media/image28.emf"/><Relationship Id="rId104" Type="http://schemas.openxmlformats.org/officeDocument/2006/relationships/image" Target="media/image82.emf"/><Relationship Id="rId125" Type="http://schemas.openxmlformats.org/officeDocument/2006/relationships/image" Target="media/image103.emf"/><Relationship Id="rId146" Type="http://schemas.openxmlformats.org/officeDocument/2006/relationships/image" Target="media/image124.emf"/><Relationship Id="rId167" Type="http://schemas.openxmlformats.org/officeDocument/2006/relationships/image" Target="media/image145.emf"/><Relationship Id="rId188" Type="http://schemas.openxmlformats.org/officeDocument/2006/relationships/image" Target="media/image166.emf"/><Relationship Id="rId311" Type="http://schemas.openxmlformats.org/officeDocument/2006/relationships/hyperlink" Target="http://internet.garant.ru/document/redirect/73352417/100321" TargetMode="External"/><Relationship Id="rId332" Type="http://schemas.openxmlformats.org/officeDocument/2006/relationships/hyperlink" Target="http://internet.garant.ru/document/redirect/12125268/212" TargetMode="External"/><Relationship Id="rId353" Type="http://schemas.openxmlformats.org/officeDocument/2006/relationships/hyperlink" Target="http://internet.garant.ru/document/redirect/73352417/100322" TargetMode="External"/><Relationship Id="rId71" Type="http://schemas.openxmlformats.org/officeDocument/2006/relationships/image" Target="media/image49.emf"/><Relationship Id="rId92" Type="http://schemas.openxmlformats.org/officeDocument/2006/relationships/image" Target="media/image70.emf"/><Relationship Id="rId213" Type="http://schemas.openxmlformats.org/officeDocument/2006/relationships/image" Target="media/image191.emf"/><Relationship Id="rId234" Type="http://schemas.openxmlformats.org/officeDocument/2006/relationships/hyperlink" Target="http://internet.garant.ru/document/redirect/57501531/2002" TargetMode="External"/><Relationship Id="rId2" Type="http://schemas.openxmlformats.org/officeDocument/2006/relationships/styles" Target="styles.xml"/><Relationship Id="rId29" Type="http://schemas.openxmlformats.org/officeDocument/2006/relationships/image" Target="media/image8.emf"/><Relationship Id="rId255" Type="http://schemas.openxmlformats.org/officeDocument/2006/relationships/hyperlink" Target="http://internet.garant.ru/document/redirect/73352417/10022" TargetMode="External"/><Relationship Id="rId276" Type="http://schemas.openxmlformats.org/officeDocument/2006/relationships/hyperlink" Target="http://internet.garant.ru/document/redirect/12160151/0" TargetMode="External"/><Relationship Id="rId297" Type="http://schemas.openxmlformats.org/officeDocument/2006/relationships/hyperlink" Target="http://internet.garant.ru/document/redirect/77691590/3028" TargetMode="External"/><Relationship Id="rId40" Type="http://schemas.openxmlformats.org/officeDocument/2006/relationships/image" Target="media/image18.emf"/><Relationship Id="rId115" Type="http://schemas.openxmlformats.org/officeDocument/2006/relationships/image" Target="media/image93.emf"/><Relationship Id="rId136" Type="http://schemas.openxmlformats.org/officeDocument/2006/relationships/image" Target="media/image114.emf"/><Relationship Id="rId157" Type="http://schemas.openxmlformats.org/officeDocument/2006/relationships/image" Target="media/image135.emf"/><Relationship Id="rId178" Type="http://schemas.openxmlformats.org/officeDocument/2006/relationships/image" Target="media/image156.emf"/><Relationship Id="rId301" Type="http://schemas.openxmlformats.org/officeDocument/2006/relationships/hyperlink" Target="http://internet.garant.ru/document/redirect/73352417/100315" TargetMode="External"/><Relationship Id="rId322" Type="http://schemas.openxmlformats.org/officeDocument/2006/relationships/hyperlink" Target="http://internet.garant.ru/document/redirect/73352417/100328" TargetMode="External"/><Relationship Id="rId343" Type="http://schemas.openxmlformats.org/officeDocument/2006/relationships/hyperlink" Target="http://internet.garant.ru/document/redirect/70864634/1000" TargetMode="External"/><Relationship Id="rId364" Type="http://schemas.openxmlformats.org/officeDocument/2006/relationships/footer" Target="footer11.xml"/><Relationship Id="rId61" Type="http://schemas.openxmlformats.org/officeDocument/2006/relationships/image" Target="media/image39.emf"/><Relationship Id="rId82" Type="http://schemas.openxmlformats.org/officeDocument/2006/relationships/image" Target="media/image60.emf"/><Relationship Id="rId199" Type="http://schemas.openxmlformats.org/officeDocument/2006/relationships/image" Target="media/image177.emf"/><Relationship Id="rId203" Type="http://schemas.openxmlformats.org/officeDocument/2006/relationships/image" Target="media/image181.emf"/><Relationship Id="rId19" Type="http://schemas.openxmlformats.org/officeDocument/2006/relationships/hyperlink" Target="http://internet.garant.ru/document/redirect/57501531/1000" TargetMode="External"/><Relationship Id="rId224" Type="http://schemas.openxmlformats.org/officeDocument/2006/relationships/footer" Target="footer6.xml"/><Relationship Id="rId245" Type="http://schemas.openxmlformats.org/officeDocument/2006/relationships/hyperlink" Target="http://internet.garant.ru/document/redirect/70410156/1" TargetMode="External"/><Relationship Id="rId266" Type="http://schemas.openxmlformats.org/officeDocument/2006/relationships/hyperlink" Target="http://internet.garant.ru/document/redirect/73352417/10024" TargetMode="External"/><Relationship Id="rId287" Type="http://schemas.openxmlformats.org/officeDocument/2006/relationships/hyperlink" Target="http://internet.garant.ru/document/redirect/77691590/3010" TargetMode="External"/><Relationship Id="rId30" Type="http://schemas.openxmlformats.org/officeDocument/2006/relationships/image" Target="media/image9.emf"/><Relationship Id="rId105" Type="http://schemas.openxmlformats.org/officeDocument/2006/relationships/image" Target="media/image83.emf"/><Relationship Id="rId126" Type="http://schemas.openxmlformats.org/officeDocument/2006/relationships/image" Target="media/image104.emf"/><Relationship Id="rId147" Type="http://schemas.openxmlformats.org/officeDocument/2006/relationships/image" Target="media/image125.emf"/><Relationship Id="rId168" Type="http://schemas.openxmlformats.org/officeDocument/2006/relationships/image" Target="media/image146.emf"/><Relationship Id="rId312" Type="http://schemas.openxmlformats.org/officeDocument/2006/relationships/hyperlink" Target="http://internet.garant.ru/document/redirect/77691591/3037" TargetMode="External"/><Relationship Id="rId333" Type="http://schemas.openxmlformats.org/officeDocument/2006/relationships/hyperlink" Target="http://internet.garant.ru/document/redirect/73352417/10034" TargetMode="External"/><Relationship Id="rId354" Type="http://schemas.openxmlformats.org/officeDocument/2006/relationships/hyperlink" Target="http://internet.garant.ru/document/redirect/72200444/0" TargetMode="External"/><Relationship Id="rId51" Type="http://schemas.openxmlformats.org/officeDocument/2006/relationships/image" Target="media/image29.emf"/><Relationship Id="rId72" Type="http://schemas.openxmlformats.org/officeDocument/2006/relationships/image" Target="media/image50.emf"/><Relationship Id="rId93" Type="http://schemas.openxmlformats.org/officeDocument/2006/relationships/image" Target="media/image71.emf"/><Relationship Id="rId189" Type="http://schemas.openxmlformats.org/officeDocument/2006/relationships/image" Target="media/image167.emf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1302718/0" TargetMode="External"/><Relationship Id="rId235" Type="http://schemas.openxmlformats.org/officeDocument/2006/relationships/hyperlink" Target="http://internet.garant.ru/document/redirect/70860676/1023" TargetMode="External"/><Relationship Id="rId256" Type="http://schemas.openxmlformats.org/officeDocument/2006/relationships/hyperlink" Target="http://internet.garant.ru/document/redirect/77691590/2273" TargetMode="External"/><Relationship Id="rId277" Type="http://schemas.openxmlformats.org/officeDocument/2006/relationships/hyperlink" Target="http://internet.garant.ru/document/redirect/73352417/10031" TargetMode="External"/><Relationship Id="rId298" Type="http://schemas.openxmlformats.org/officeDocument/2006/relationships/hyperlink" Target="http://internet.garant.ru/document/redirect/73352417/100312" TargetMode="External"/><Relationship Id="rId116" Type="http://schemas.openxmlformats.org/officeDocument/2006/relationships/image" Target="media/image94.emf"/><Relationship Id="rId137" Type="http://schemas.openxmlformats.org/officeDocument/2006/relationships/image" Target="media/image115.emf"/><Relationship Id="rId158" Type="http://schemas.openxmlformats.org/officeDocument/2006/relationships/image" Target="media/image136.emf"/><Relationship Id="rId302" Type="http://schemas.openxmlformats.org/officeDocument/2006/relationships/hyperlink" Target="http://internet.garant.ru/document/redirect/77691590/3031" TargetMode="External"/><Relationship Id="rId323" Type="http://schemas.openxmlformats.org/officeDocument/2006/relationships/hyperlink" Target="http://internet.garant.ru/document/redirect/77691590/3045" TargetMode="External"/><Relationship Id="rId344" Type="http://schemas.openxmlformats.org/officeDocument/2006/relationships/hyperlink" Target="http://internet.garant.ru/document/redirect/71605256/101" TargetMode="External"/><Relationship Id="rId20" Type="http://schemas.openxmlformats.org/officeDocument/2006/relationships/header" Target="header1.xml"/><Relationship Id="rId41" Type="http://schemas.openxmlformats.org/officeDocument/2006/relationships/image" Target="media/image19.emf"/><Relationship Id="rId62" Type="http://schemas.openxmlformats.org/officeDocument/2006/relationships/image" Target="media/image40.emf"/><Relationship Id="rId83" Type="http://schemas.openxmlformats.org/officeDocument/2006/relationships/image" Target="media/image61.emf"/><Relationship Id="rId179" Type="http://schemas.openxmlformats.org/officeDocument/2006/relationships/image" Target="media/image157.emf"/><Relationship Id="rId365" Type="http://schemas.openxmlformats.org/officeDocument/2006/relationships/hyperlink" Target="http://internet.garant.ru/document/redirect/12190749/1000" TargetMode="External"/><Relationship Id="rId190" Type="http://schemas.openxmlformats.org/officeDocument/2006/relationships/image" Target="media/image168.emf"/><Relationship Id="rId204" Type="http://schemas.openxmlformats.org/officeDocument/2006/relationships/image" Target="media/image182.emf"/><Relationship Id="rId225" Type="http://schemas.openxmlformats.org/officeDocument/2006/relationships/header" Target="header7.xml"/><Relationship Id="rId246" Type="http://schemas.openxmlformats.org/officeDocument/2006/relationships/hyperlink" Target="http://internet.garant.ru/document/redirect/58053329/2019" TargetMode="External"/><Relationship Id="rId267" Type="http://schemas.openxmlformats.org/officeDocument/2006/relationships/hyperlink" Target="http://internet.garant.ru/document/redirect/73352417/10023" TargetMode="External"/><Relationship Id="rId288" Type="http://schemas.openxmlformats.org/officeDocument/2006/relationships/hyperlink" Target="http://internet.garant.ru/document/redirect/70877304/4" TargetMode="External"/><Relationship Id="rId106" Type="http://schemas.openxmlformats.org/officeDocument/2006/relationships/image" Target="media/image84.emf"/><Relationship Id="rId127" Type="http://schemas.openxmlformats.org/officeDocument/2006/relationships/image" Target="media/image105.emf"/><Relationship Id="rId313" Type="http://schemas.openxmlformats.org/officeDocument/2006/relationships/hyperlink" Target="http://internet.garant.ru/document/redirect/73352417/100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43264</Words>
  <Characters>246611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GO</cp:lastModifiedBy>
  <cp:revision>2</cp:revision>
  <dcterms:created xsi:type="dcterms:W3CDTF">2020-01-24T11:45:00Z</dcterms:created>
  <dcterms:modified xsi:type="dcterms:W3CDTF">2020-01-24T11:45:00Z</dcterms:modified>
</cp:coreProperties>
</file>