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8" w:rsidRPr="00470638" w:rsidRDefault="001C62B8" w:rsidP="001C62B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 xml:space="preserve">Приложение </w:t>
      </w:r>
      <w:r w:rsidR="00057178">
        <w:rPr>
          <w:sz w:val="28"/>
          <w:szCs w:val="28"/>
        </w:rPr>
        <w:t>2</w:t>
      </w:r>
    </w:p>
    <w:p w:rsidR="001C62B8" w:rsidRDefault="001C62B8" w:rsidP="001C62B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 xml:space="preserve">к приказу БУ «Советский районный центр для несовершеннолетних» </w:t>
      </w:r>
    </w:p>
    <w:p w:rsidR="001C62B8" w:rsidRPr="00470638" w:rsidRDefault="001C62B8" w:rsidP="001C62B8">
      <w:pPr>
        <w:ind w:left="5103"/>
        <w:jc w:val="both"/>
        <w:rPr>
          <w:sz w:val="28"/>
          <w:szCs w:val="28"/>
        </w:rPr>
      </w:pPr>
      <w:r w:rsidRPr="00470638">
        <w:rPr>
          <w:sz w:val="28"/>
          <w:szCs w:val="28"/>
        </w:rPr>
        <w:t>от «29» января 2019 г.</w:t>
      </w:r>
      <w:r w:rsidRPr="00470638">
        <w:rPr>
          <w:b/>
          <w:sz w:val="28"/>
          <w:szCs w:val="28"/>
        </w:rPr>
        <w:t xml:space="preserve"> </w:t>
      </w:r>
      <w:r w:rsidRPr="00470638">
        <w:rPr>
          <w:sz w:val="28"/>
          <w:szCs w:val="28"/>
        </w:rPr>
        <w:t>№ 41-р</w:t>
      </w:r>
    </w:p>
    <w:p w:rsidR="001C62B8" w:rsidRDefault="001C62B8" w:rsidP="001C62B8">
      <w:pPr>
        <w:tabs>
          <w:tab w:val="left" w:pos="1380"/>
          <w:tab w:val="right" w:pos="4995"/>
        </w:tabs>
        <w:ind w:left="5103"/>
        <w:jc w:val="both"/>
        <w:rPr>
          <w:sz w:val="24"/>
          <w:szCs w:val="24"/>
        </w:rPr>
      </w:pPr>
      <w:r w:rsidRPr="006D4596">
        <w:rPr>
          <w:sz w:val="24"/>
          <w:szCs w:val="24"/>
        </w:rPr>
        <w:tab/>
      </w:r>
    </w:p>
    <w:p w:rsidR="001C62B8" w:rsidRPr="00A03467" w:rsidRDefault="001C62B8" w:rsidP="001C62B8">
      <w:pPr>
        <w:tabs>
          <w:tab w:val="left" w:pos="1380"/>
          <w:tab w:val="right" w:pos="4995"/>
        </w:tabs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УТВЕРЖДАЮ:</w:t>
      </w:r>
    </w:p>
    <w:p w:rsidR="001C62B8" w:rsidRPr="00A03467" w:rsidRDefault="001C62B8" w:rsidP="001C62B8">
      <w:pPr>
        <w:tabs>
          <w:tab w:val="left" w:pos="1380"/>
          <w:tab w:val="right" w:pos="499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A03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 </w:t>
      </w:r>
      <w:r w:rsidRPr="00A03467">
        <w:rPr>
          <w:sz w:val="28"/>
          <w:szCs w:val="28"/>
        </w:rPr>
        <w:t>«Советский районный центр для несовершеннолетних»</w:t>
      </w:r>
    </w:p>
    <w:p w:rsidR="001C62B8" w:rsidRPr="00A03467" w:rsidRDefault="001C62B8" w:rsidP="001C62B8">
      <w:pPr>
        <w:ind w:left="5103"/>
        <w:jc w:val="both"/>
        <w:rPr>
          <w:sz w:val="28"/>
          <w:szCs w:val="28"/>
        </w:rPr>
      </w:pPr>
    </w:p>
    <w:p w:rsidR="001C62B8" w:rsidRDefault="001C62B8" w:rsidP="001C62B8">
      <w:pPr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Т.А. Емелина </w:t>
      </w:r>
    </w:p>
    <w:p w:rsidR="001C62B8" w:rsidRPr="00A03467" w:rsidRDefault="001C62B8" w:rsidP="001C62B8">
      <w:pPr>
        <w:ind w:left="5103"/>
        <w:jc w:val="both"/>
        <w:rPr>
          <w:sz w:val="28"/>
          <w:szCs w:val="28"/>
        </w:rPr>
      </w:pPr>
      <w:r w:rsidRPr="00A03467">
        <w:rPr>
          <w:sz w:val="28"/>
          <w:szCs w:val="28"/>
        </w:rPr>
        <w:t>«</w:t>
      </w:r>
      <w:r>
        <w:rPr>
          <w:sz w:val="28"/>
          <w:szCs w:val="28"/>
        </w:rPr>
        <w:t xml:space="preserve"> 29 </w:t>
      </w:r>
      <w:r w:rsidRPr="00A0346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2019</w:t>
      </w:r>
      <w:r w:rsidRPr="00A03467">
        <w:rPr>
          <w:sz w:val="28"/>
          <w:szCs w:val="28"/>
        </w:rPr>
        <w:t xml:space="preserve"> г.</w:t>
      </w:r>
    </w:p>
    <w:p w:rsidR="00601027" w:rsidRPr="00CA296A" w:rsidRDefault="00601027" w:rsidP="008D7162">
      <w:pPr>
        <w:rPr>
          <w:sz w:val="24"/>
          <w:szCs w:val="24"/>
        </w:rPr>
      </w:pPr>
    </w:p>
    <w:p w:rsidR="00130EE0" w:rsidRPr="00CA296A" w:rsidRDefault="00130EE0" w:rsidP="00CA296A">
      <w:pPr>
        <w:ind w:firstLine="6804"/>
        <w:rPr>
          <w:sz w:val="24"/>
          <w:szCs w:val="24"/>
        </w:rPr>
      </w:pPr>
    </w:p>
    <w:p w:rsidR="00130EE0" w:rsidRDefault="00130EE0" w:rsidP="00130EE0">
      <w:pPr>
        <w:jc w:val="right"/>
        <w:rPr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064542" w:rsidP="00064542">
      <w:pPr>
        <w:tabs>
          <w:tab w:val="left" w:pos="37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6A" w:rsidRDefault="00CA296A" w:rsidP="00171E05">
      <w:pPr>
        <w:jc w:val="center"/>
        <w:rPr>
          <w:sz w:val="24"/>
          <w:szCs w:val="24"/>
        </w:rPr>
      </w:pPr>
    </w:p>
    <w:p w:rsidR="00CA296A" w:rsidRPr="00171E05" w:rsidRDefault="00CA296A" w:rsidP="00171E05">
      <w:pPr>
        <w:jc w:val="center"/>
        <w:rPr>
          <w:sz w:val="24"/>
          <w:szCs w:val="24"/>
        </w:rPr>
      </w:pPr>
    </w:p>
    <w:p w:rsidR="00171E05" w:rsidRPr="00171E05" w:rsidRDefault="00171E05" w:rsidP="00CA296A">
      <w:pPr>
        <w:pStyle w:val="50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</w:p>
    <w:p w:rsidR="00171E05" w:rsidRPr="00CA296A" w:rsidRDefault="00171E05" w:rsidP="00171E05">
      <w:pPr>
        <w:pStyle w:val="10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>ИНСТРУКЦИЯ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CA296A" w:rsidP="00B634F0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О МЕРАХ ПОЖАРН</w:t>
      </w:r>
      <w:r w:rsidR="00627F2E">
        <w:rPr>
          <w:b/>
          <w:sz w:val="24"/>
          <w:szCs w:val="24"/>
        </w:rPr>
        <w:t>ОЙ БЕЗОПАСНОСТИ НА ТЕРРИТОРИИ</w:t>
      </w:r>
      <w:r>
        <w:rPr>
          <w:b/>
          <w:sz w:val="24"/>
          <w:szCs w:val="24"/>
        </w:rPr>
        <w:t>,</w:t>
      </w:r>
    </w:p>
    <w:p w:rsidR="00171E05" w:rsidRPr="00CA296A" w:rsidRDefault="00627F2E" w:rsidP="00B63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840F4">
        <w:rPr>
          <w:b/>
          <w:sz w:val="24"/>
          <w:szCs w:val="24"/>
        </w:rPr>
        <w:t xml:space="preserve">ЗДАНИЯХ И ПОМЕЩЕНИЯХ </w:t>
      </w:r>
      <w:r w:rsidR="008D7162">
        <w:rPr>
          <w:b/>
          <w:sz w:val="24"/>
          <w:szCs w:val="24"/>
        </w:rPr>
        <w:t>БЮДЖЕТНОГО</w:t>
      </w:r>
      <w:r w:rsidR="001840F4">
        <w:rPr>
          <w:b/>
          <w:sz w:val="24"/>
          <w:szCs w:val="24"/>
        </w:rPr>
        <w:t xml:space="preserve"> УЧРЕЖДЕНИЯ ХАНТЫ-МАНСИЙСКОГО АВТОНОМНОГО ОКРУГА – ЮГРЫ «</w:t>
      </w:r>
      <w:r w:rsidR="008D7162">
        <w:rPr>
          <w:b/>
          <w:sz w:val="24"/>
          <w:szCs w:val="24"/>
        </w:rPr>
        <w:t xml:space="preserve">СОВЕТСКИЙ РАЙОННЫЙ </w:t>
      </w:r>
      <w:r w:rsidR="006E0256">
        <w:rPr>
          <w:b/>
          <w:sz w:val="24"/>
          <w:szCs w:val="24"/>
        </w:rPr>
        <w:t xml:space="preserve">СОЦИАЛЬНО-РЕАБИЛИТАЦИОННЫЙ </w:t>
      </w:r>
      <w:r w:rsidR="008D7162">
        <w:rPr>
          <w:b/>
          <w:sz w:val="24"/>
          <w:szCs w:val="24"/>
        </w:rPr>
        <w:t>ЦЕНТР ДЛЯ НЕСОВЕРШЕННОЛЕТНИХ</w:t>
      </w:r>
      <w:r w:rsidR="001840F4">
        <w:rPr>
          <w:b/>
          <w:sz w:val="24"/>
          <w:szCs w:val="24"/>
        </w:rPr>
        <w:t>»</w:t>
      </w:r>
    </w:p>
    <w:p w:rsidR="00171E05" w:rsidRPr="00171E05" w:rsidRDefault="00171E05" w:rsidP="00171E05">
      <w:pPr>
        <w:pStyle w:val="10"/>
        <w:rPr>
          <w:b/>
          <w:bCs/>
          <w:sz w:val="24"/>
          <w:szCs w:val="24"/>
        </w:rPr>
      </w:pPr>
    </w:p>
    <w:p w:rsidR="00171E05" w:rsidRDefault="00DF31CC" w:rsidP="00AC7481">
      <w:pPr>
        <w:pStyle w:val="1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AC7481" w:rsidRPr="00AC7481" w:rsidRDefault="00AC7481" w:rsidP="00AC7481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564F1">
        <w:rPr>
          <w:b/>
          <w:sz w:val="24"/>
          <w:szCs w:val="24"/>
        </w:rPr>
        <w:t>АДМИНИСТРАЦИЯ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064542" w:rsidP="00064542">
      <w:pPr>
        <w:tabs>
          <w:tab w:val="left" w:pos="5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19F" w:rsidRDefault="00064542" w:rsidP="00064542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064542" w:rsidRDefault="00DF31CC" w:rsidP="00DF31CC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171E05" w:rsidRDefault="00171E05" w:rsidP="000A23EE">
      <w:pPr>
        <w:jc w:val="center"/>
        <w:rPr>
          <w:sz w:val="24"/>
          <w:szCs w:val="24"/>
        </w:rPr>
      </w:pPr>
    </w:p>
    <w:p w:rsidR="0078619F" w:rsidRDefault="0078619F" w:rsidP="000A23EE">
      <w:pPr>
        <w:jc w:val="center"/>
        <w:rPr>
          <w:sz w:val="24"/>
          <w:szCs w:val="24"/>
        </w:rPr>
      </w:pPr>
    </w:p>
    <w:p w:rsidR="0078619F" w:rsidRPr="00452F40" w:rsidRDefault="0078619F" w:rsidP="000A23EE">
      <w:pPr>
        <w:jc w:val="center"/>
        <w:rPr>
          <w:sz w:val="28"/>
          <w:szCs w:val="28"/>
        </w:rPr>
      </w:pPr>
      <w:r w:rsidRPr="00452F40">
        <w:rPr>
          <w:sz w:val="28"/>
          <w:szCs w:val="28"/>
        </w:rPr>
        <w:t>г.п. Пионерский 201</w:t>
      </w:r>
      <w:r w:rsidR="001C62B8">
        <w:rPr>
          <w:sz w:val="28"/>
          <w:szCs w:val="28"/>
        </w:rPr>
        <w:t>9</w:t>
      </w:r>
      <w:r w:rsidRPr="00452F40">
        <w:rPr>
          <w:sz w:val="28"/>
          <w:szCs w:val="28"/>
        </w:rPr>
        <w:t xml:space="preserve"> г.</w:t>
      </w:r>
    </w:p>
    <w:p w:rsidR="0033071B" w:rsidRPr="000E7B51" w:rsidRDefault="00CA296A" w:rsidP="004B4BD4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lastRenderedPageBreak/>
        <w:t>ОБЩИЕ ПОЛОЖЕНИЯ</w:t>
      </w:r>
    </w:p>
    <w:p w:rsidR="00355219" w:rsidRPr="000E7B51" w:rsidRDefault="00355219" w:rsidP="00355219">
      <w:pPr>
        <w:jc w:val="both"/>
        <w:rPr>
          <w:snapToGrid w:val="0"/>
          <w:sz w:val="24"/>
          <w:szCs w:val="24"/>
        </w:rPr>
      </w:pPr>
    </w:p>
    <w:p w:rsidR="006E0256" w:rsidRPr="0078619F" w:rsidRDefault="0040168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6E0256" w:rsidRPr="0078619F">
        <w:rPr>
          <w:sz w:val="28"/>
          <w:szCs w:val="28"/>
        </w:rPr>
        <w:t xml:space="preserve">определяет основные требования пожарной безопасности к содержанию территории, зданий, сооружений и помещений учреждения, нормы поведения сотрудников в целях обеспечения пожарной безопасности. </w:t>
      </w:r>
    </w:p>
    <w:p w:rsidR="006E0256" w:rsidRPr="0078619F" w:rsidRDefault="006E025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Инструкция о мерах пожарной безопасности </w:t>
      </w:r>
      <w:r w:rsidR="00401689" w:rsidRPr="0078619F">
        <w:rPr>
          <w:rFonts w:cs="Arial"/>
          <w:bCs/>
          <w:sz w:val="28"/>
          <w:szCs w:val="28"/>
        </w:rPr>
        <w:t xml:space="preserve">разработана </w:t>
      </w:r>
      <w:r w:rsidRPr="0078619F">
        <w:rPr>
          <w:rFonts w:cs="Arial"/>
          <w:bCs/>
          <w:sz w:val="28"/>
          <w:szCs w:val="28"/>
        </w:rPr>
        <w:t>согласно:</w:t>
      </w:r>
    </w:p>
    <w:p w:rsidR="00560531" w:rsidRPr="0078619F" w:rsidRDefault="00401689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 </w:t>
      </w:r>
      <w:r w:rsidR="00130EE0" w:rsidRPr="0078619F">
        <w:rPr>
          <w:sz w:val="28"/>
          <w:szCs w:val="28"/>
        </w:rPr>
        <w:t>Постановлени</w:t>
      </w:r>
      <w:r w:rsidR="006E0256" w:rsidRPr="0078619F">
        <w:rPr>
          <w:sz w:val="28"/>
          <w:szCs w:val="28"/>
        </w:rPr>
        <w:t>ю</w:t>
      </w:r>
      <w:r w:rsidR="00130EE0" w:rsidRPr="0078619F">
        <w:rPr>
          <w:sz w:val="28"/>
          <w:szCs w:val="28"/>
        </w:rPr>
        <w:t xml:space="preserve"> Правительства РФ от 25.04.2012 N 390 "О противопожарном режиме" (Правила противопожарного режима в Российской Федерации)</w:t>
      </w:r>
      <w:r w:rsidR="000E7B51" w:rsidRPr="0078619F">
        <w:rPr>
          <w:sz w:val="28"/>
          <w:szCs w:val="28"/>
        </w:rPr>
        <w:t xml:space="preserve"> </w:t>
      </w:r>
      <w:r w:rsidR="00560531" w:rsidRPr="0078619F">
        <w:rPr>
          <w:sz w:val="28"/>
          <w:szCs w:val="28"/>
        </w:rPr>
        <w:t>с изменениями на 30 декабря 2017 г.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Приказа</w:t>
      </w:r>
      <w:r w:rsidR="009D686A" w:rsidRPr="0078619F">
        <w:rPr>
          <w:sz w:val="28"/>
          <w:szCs w:val="28"/>
        </w:rPr>
        <w:t xml:space="preserve">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Pr="0078619F">
        <w:rPr>
          <w:sz w:val="28"/>
          <w:szCs w:val="28"/>
        </w:rPr>
        <w:t>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Федерального закона РФ  от 22.07.2008 г. «Технический регламент о требованиях пожарной безопасности» в редакции от 29 июля 2017 г.</w:t>
      </w:r>
    </w:p>
    <w:p w:rsidR="00133F35" w:rsidRPr="0078619F" w:rsidRDefault="00560531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 учетом требований Федерального закона № 69-ФЗ от 21.12.1994 г. «О пожарной безопасности» </w:t>
      </w:r>
      <w:r w:rsidR="00133F35" w:rsidRPr="0078619F">
        <w:rPr>
          <w:sz w:val="28"/>
          <w:szCs w:val="28"/>
        </w:rPr>
        <w:t>в редакции от 29 июля 2017 г.</w:t>
      </w:r>
    </w:p>
    <w:p w:rsidR="00C07FAA" w:rsidRPr="0078619F" w:rsidRDefault="00133F35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CB4CA9" w:rsidRPr="0078619F">
        <w:rPr>
          <w:sz w:val="28"/>
          <w:szCs w:val="28"/>
        </w:rPr>
        <w:t>является обязательной для исполнения всеми работниками</w:t>
      </w:r>
      <w:r w:rsidR="00130EE0" w:rsidRPr="0078619F">
        <w:rPr>
          <w:sz w:val="28"/>
          <w:szCs w:val="28"/>
        </w:rPr>
        <w:t>, не зависимо от их образования, стажа работы</w:t>
      </w:r>
      <w:r w:rsidRPr="0078619F">
        <w:rPr>
          <w:sz w:val="28"/>
          <w:szCs w:val="28"/>
        </w:rPr>
        <w:t>,</w:t>
      </w:r>
      <w:r w:rsidR="00130EE0" w:rsidRPr="0078619F">
        <w:rPr>
          <w:sz w:val="28"/>
          <w:szCs w:val="28"/>
        </w:rPr>
        <w:t xml:space="preserve"> а</w:t>
      </w:r>
      <w:r w:rsidR="00F45D7F" w:rsidRPr="0078619F">
        <w:rPr>
          <w:sz w:val="28"/>
          <w:szCs w:val="28"/>
        </w:rPr>
        <w:t xml:space="preserve"> также</w:t>
      </w:r>
      <w:r w:rsidR="00130EE0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для временных командированных или прибывших на на обучение (практику) работников.  </w:t>
      </w:r>
    </w:p>
    <w:p w:rsidR="00C07FAA" w:rsidRPr="0078619F" w:rsidRDefault="00CA181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Все рабо</w:t>
      </w:r>
      <w:r w:rsidR="009D58F8" w:rsidRPr="0078619F">
        <w:rPr>
          <w:sz w:val="28"/>
          <w:szCs w:val="28"/>
        </w:rPr>
        <w:t>тники учреждения</w:t>
      </w:r>
      <w:r w:rsidR="006F1221" w:rsidRPr="0078619F">
        <w:rPr>
          <w:sz w:val="28"/>
          <w:szCs w:val="28"/>
        </w:rPr>
        <w:t xml:space="preserve"> должны допускаться к работе после прохождения </w:t>
      </w:r>
      <w:r w:rsidR="009D686A" w:rsidRPr="0078619F">
        <w:rPr>
          <w:sz w:val="28"/>
          <w:szCs w:val="28"/>
        </w:rPr>
        <w:t xml:space="preserve">инструктажа и </w:t>
      </w:r>
      <w:r w:rsidR="006F1221" w:rsidRPr="0078619F">
        <w:rPr>
          <w:sz w:val="28"/>
          <w:szCs w:val="28"/>
        </w:rPr>
        <w:t xml:space="preserve">обучения мерам пожарной безопасности. Обучение </w:t>
      </w:r>
      <w:r w:rsidR="009D686A" w:rsidRPr="0078619F">
        <w:rPr>
          <w:sz w:val="28"/>
          <w:szCs w:val="28"/>
        </w:rPr>
        <w:t>работников</w:t>
      </w:r>
      <w:r w:rsidR="006F1221" w:rsidRPr="0078619F">
        <w:rPr>
          <w:sz w:val="28"/>
          <w:szCs w:val="28"/>
        </w:rPr>
        <w:t xml:space="preserve"> мерам пожарной безопасности осуществляется путем проведения противопожарного инструктажа и прохождения по</w:t>
      </w:r>
      <w:r w:rsidR="005D39E7" w:rsidRPr="0078619F">
        <w:rPr>
          <w:sz w:val="28"/>
          <w:szCs w:val="28"/>
        </w:rPr>
        <w:t>жарно-технического минимума</w:t>
      </w:r>
      <w:r w:rsidR="006F1221" w:rsidRPr="0078619F">
        <w:rPr>
          <w:sz w:val="28"/>
          <w:szCs w:val="28"/>
        </w:rPr>
        <w:t xml:space="preserve"> в соответствии с нормативными документами по пожарной безопасности.</w:t>
      </w:r>
    </w:p>
    <w:p w:rsidR="00BD3205" w:rsidRPr="0078619F" w:rsidRDefault="00BD320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 целях реализации </w:t>
      </w:r>
      <w:r w:rsidRPr="0078619F">
        <w:rPr>
          <w:sz w:val="28"/>
          <w:szCs w:val="28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="00E67EAD" w:rsidRPr="0078619F">
        <w:rPr>
          <w:sz w:val="28"/>
          <w:szCs w:val="28"/>
        </w:rPr>
        <w:t xml:space="preserve"> инструктажи по пожарной безопасности подразделяются на: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вводный;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первичный;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повторный</w:t>
      </w:r>
      <w:r w:rsidR="004F0A33" w:rsidRPr="0078619F">
        <w:rPr>
          <w:sz w:val="28"/>
          <w:szCs w:val="28"/>
        </w:rPr>
        <w:t xml:space="preserve"> (</w:t>
      </w:r>
      <w:r w:rsidR="00A03467" w:rsidRPr="0078619F">
        <w:rPr>
          <w:sz w:val="28"/>
          <w:szCs w:val="28"/>
        </w:rPr>
        <w:t>ежеквартально – приказ Депсоцразвития Югры</w:t>
      </w:r>
      <w:r w:rsidR="00E95AF6" w:rsidRPr="0078619F">
        <w:rPr>
          <w:sz w:val="28"/>
          <w:szCs w:val="28"/>
        </w:rPr>
        <w:t xml:space="preserve"> от 31.01.2012 г. № 57</w:t>
      </w:r>
      <w:r w:rsidR="004F0A33" w:rsidRPr="0078619F">
        <w:rPr>
          <w:sz w:val="28"/>
          <w:szCs w:val="28"/>
        </w:rPr>
        <w:t>)</w:t>
      </w:r>
      <w:r w:rsidRPr="0078619F">
        <w:rPr>
          <w:sz w:val="28"/>
          <w:szCs w:val="28"/>
        </w:rPr>
        <w:t>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внеплановый;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целевой.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Вводный противопожарный инструктаж в </w:t>
      </w:r>
      <w:r w:rsidR="00E95AF6" w:rsidRPr="0078619F">
        <w:rPr>
          <w:sz w:val="28"/>
          <w:szCs w:val="28"/>
        </w:rPr>
        <w:t>учреждении</w:t>
      </w:r>
      <w:r w:rsidR="00976295" w:rsidRPr="0078619F">
        <w:rPr>
          <w:sz w:val="28"/>
          <w:szCs w:val="28"/>
        </w:rPr>
        <w:t xml:space="preserve"> проводится </w:t>
      </w:r>
      <w:r w:rsidRPr="0078619F">
        <w:rPr>
          <w:sz w:val="28"/>
          <w:szCs w:val="28"/>
        </w:rPr>
        <w:t xml:space="preserve"> лицом, назначенным приказом (распоря</w:t>
      </w:r>
      <w:r w:rsidR="00F45D7F" w:rsidRPr="0078619F">
        <w:rPr>
          <w:sz w:val="28"/>
          <w:szCs w:val="28"/>
        </w:rPr>
        <w:t>жением) руководителя учреждения</w:t>
      </w:r>
      <w:r w:rsidR="00650B0E" w:rsidRPr="0078619F">
        <w:rPr>
          <w:sz w:val="28"/>
          <w:szCs w:val="28"/>
        </w:rPr>
        <w:t xml:space="preserve"> и прошедшим обучение по пожарно-техническому минимуму в установленном порядке</w:t>
      </w:r>
      <w:r w:rsidRPr="0078619F">
        <w:rPr>
          <w:sz w:val="28"/>
          <w:szCs w:val="28"/>
        </w:rPr>
        <w:t>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Первичный, п</w:t>
      </w:r>
      <w:r w:rsidR="004F0A33" w:rsidRPr="0078619F">
        <w:rPr>
          <w:sz w:val="28"/>
          <w:szCs w:val="28"/>
        </w:rPr>
        <w:t>овторный, внеплановый и целевой противопожарный инструктаж проводит непосре</w:t>
      </w:r>
      <w:r w:rsidR="009D58F8" w:rsidRPr="0078619F">
        <w:rPr>
          <w:sz w:val="28"/>
          <w:szCs w:val="28"/>
        </w:rPr>
        <w:t>дственный руководитель структурного подразделения</w:t>
      </w:r>
      <w:r w:rsidR="004F0A33" w:rsidRPr="0078619F">
        <w:rPr>
          <w:sz w:val="28"/>
          <w:szCs w:val="28"/>
        </w:rPr>
        <w:t>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Руководители, спе</w:t>
      </w:r>
      <w:r w:rsidR="00F45D7F" w:rsidRPr="0078619F">
        <w:rPr>
          <w:sz w:val="28"/>
          <w:szCs w:val="28"/>
        </w:rPr>
        <w:t>циалисты и работники учреждения</w:t>
      </w:r>
      <w:r w:rsidRPr="0078619F">
        <w:rPr>
          <w:sz w:val="28"/>
          <w:szCs w:val="28"/>
        </w:rPr>
        <w:t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</w:t>
      </w:r>
      <w:r w:rsidR="009D58F8" w:rsidRPr="0078619F">
        <w:rPr>
          <w:sz w:val="28"/>
          <w:szCs w:val="28"/>
        </w:rPr>
        <w:t>й опасности учреждения</w:t>
      </w:r>
      <w:r w:rsidRPr="0078619F">
        <w:rPr>
          <w:sz w:val="28"/>
          <w:szCs w:val="28"/>
        </w:rPr>
        <w:t>, а также приемов и действий при во</w:t>
      </w:r>
      <w:r w:rsidR="009D58F8" w:rsidRPr="0078619F">
        <w:rPr>
          <w:sz w:val="28"/>
          <w:szCs w:val="28"/>
        </w:rPr>
        <w:t>зникновении пожара в учреждении</w:t>
      </w:r>
      <w:r w:rsidRPr="0078619F">
        <w:rPr>
          <w:sz w:val="28"/>
          <w:szCs w:val="28"/>
        </w:rPr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6567C" w:rsidRPr="0078619F" w:rsidRDefault="00A6567C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назначает </w:t>
      </w:r>
      <w:r w:rsidR="003C6D7A" w:rsidRPr="0078619F">
        <w:rPr>
          <w:sz w:val="28"/>
          <w:szCs w:val="28"/>
        </w:rPr>
        <w:t xml:space="preserve">приказом </w:t>
      </w:r>
      <w:r w:rsidRPr="0078619F">
        <w:rPr>
          <w:sz w:val="28"/>
          <w:szCs w:val="28"/>
        </w:rPr>
        <w:t xml:space="preserve">лицо, ответственное за пожарную безопасность, которое обеспечивает соблюдение требований </w:t>
      </w:r>
      <w:r w:rsidR="003C6D7A" w:rsidRPr="0078619F">
        <w:rPr>
          <w:sz w:val="28"/>
          <w:szCs w:val="28"/>
        </w:rPr>
        <w:t>пожарной безопасности на отдельных объектах</w:t>
      </w:r>
      <w:r w:rsidRPr="0078619F">
        <w:rPr>
          <w:sz w:val="28"/>
          <w:szCs w:val="28"/>
        </w:rPr>
        <w:t>.</w:t>
      </w:r>
      <w:r w:rsidR="003C6D7A" w:rsidRPr="0078619F">
        <w:rPr>
          <w:sz w:val="28"/>
          <w:szCs w:val="28"/>
        </w:rPr>
        <w:t xml:space="preserve"> На объекте  на видном месте должна быть вывешена  табличка</w:t>
      </w:r>
      <w:r w:rsidR="00DB5509" w:rsidRPr="0078619F">
        <w:rPr>
          <w:sz w:val="28"/>
          <w:szCs w:val="28"/>
        </w:rPr>
        <w:t xml:space="preserve"> с указанием фамилии, имени, отчества и должности ответственного за пожарную безопасность.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Обучение пожарно-техническому минимуму руководителей, специ</w:t>
      </w:r>
      <w:r w:rsidR="00F45D7F" w:rsidRPr="0078619F">
        <w:rPr>
          <w:sz w:val="28"/>
          <w:szCs w:val="28"/>
        </w:rPr>
        <w:t>алистов и работников учреждения</w:t>
      </w:r>
      <w:r w:rsidR="00D30A31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проводится в течение месяца после приема на работу и с последующей периодичностью не реже одного раза в три года после последнего </w:t>
      </w:r>
      <w:r w:rsidR="009D58F8" w:rsidRPr="0078619F">
        <w:rPr>
          <w:sz w:val="28"/>
          <w:szCs w:val="28"/>
        </w:rPr>
        <w:t>обучения.</w:t>
      </w:r>
    </w:p>
    <w:p w:rsidR="009D686A" w:rsidRPr="0078619F" w:rsidRDefault="009D686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ответственность в соответствии с действующим законо</w:t>
      </w:r>
      <w:r w:rsidRPr="0078619F">
        <w:rPr>
          <w:sz w:val="28"/>
          <w:szCs w:val="28"/>
        </w:rPr>
        <w:softHyphen/>
        <w:t xml:space="preserve">дательством РФ. </w:t>
      </w:r>
    </w:p>
    <w:p w:rsidR="00570FBA" w:rsidRDefault="00570FB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учреждения обеспечивает наличие табличек с номером телефона для вызова пожарной охраны.</w:t>
      </w:r>
    </w:p>
    <w:p w:rsidR="004F0A33" w:rsidRPr="0078619F" w:rsidRDefault="004F0A33" w:rsidP="004F0A3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0E" w:rsidRPr="006C4653" w:rsidRDefault="00CA296A" w:rsidP="004B4BD4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СОДЕРЖАНИЯ ТЕРРИТОРИЙ, ЗДАНИЙ, СООРУЖЕНИЙ И ПОМЕЩЕНИЙ, В ТОМ ЧИСЛЕ ЭВАКУАЦИОННЫХ ВЫХОДОВ</w:t>
      </w:r>
    </w:p>
    <w:p w:rsidR="00650B0E" w:rsidRPr="006C4653" w:rsidRDefault="00650B0E" w:rsidP="00650B0E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BD5795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учреждения должна постоянно содержаться в чистоте. Отходы горючих материалов, опашие листья и сухую траву следует регулярно убирать и вывозить с территории.</w:t>
      </w:r>
    </w:p>
    <w:p w:rsidR="002D0544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Дороги, проезды и подъезды к зданиям, наружным пожарным лестницам и пожарным водоисточникам, используемым для целей пожаротушения, а также доступны к пожарному инвентарю и </w:t>
      </w:r>
      <w:r w:rsidRPr="0078619F">
        <w:rPr>
          <w:sz w:val="28"/>
          <w:szCs w:val="28"/>
        </w:rPr>
        <w:lastRenderedPageBreak/>
        <w:t>оборудованию должны</w:t>
      </w:r>
      <w:r w:rsidR="00245C4F" w:rsidRPr="0078619F">
        <w:rPr>
          <w:sz w:val="28"/>
          <w:szCs w:val="28"/>
        </w:rPr>
        <w:t xml:space="preserve"> быть всегда свободными, а в холодное время года</w:t>
      </w:r>
      <w:r w:rsidRPr="0078619F">
        <w:rPr>
          <w:sz w:val="28"/>
          <w:szCs w:val="28"/>
        </w:rPr>
        <w:t xml:space="preserve"> быть очищенными от снега и льда.</w:t>
      </w:r>
    </w:p>
    <w:p w:rsidR="002D0544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Разведение костров, сжигание мусора на территории учреждения не допускается.</w:t>
      </w:r>
    </w:p>
    <w:p w:rsidR="00CB066D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должна иметь наружное освещение в темное время суток для быстрого нахождения пожарных гидрантов, пожарных лестниц и мест размещения пожарного инвентаря, а также подъездов к входам в учреждение.</w:t>
      </w:r>
      <w:r w:rsidR="00BD5795" w:rsidRPr="0078619F">
        <w:rPr>
          <w:sz w:val="28"/>
          <w:szCs w:val="28"/>
        </w:rPr>
        <w:t xml:space="preserve"> </w:t>
      </w:r>
      <w:r w:rsidR="00245C4F" w:rsidRPr="0078619F">
        <w:rPr>
          <w:sz w:val="28"/>
          <w:szCs w:val="28"/>
        </w:rPr>
        <w:t>Руководитель учреждения  обеспечивает выполнение на объекте требований, предусмотренных статьей 12 Федерального закона «Об</w:t>
      </w:r>
      <w:r w:rsidR="00CB066D" w:rsidRPr="0078619F">
        <w:rPr>
          <w:sz w:val="28"/>
          <w:szCs w:val="28"/>
        </w:rPr>
        <w:t xml:space="preserve"> охране здоровья  граждан от воздействия  окружающего  табачного  дыма и последствий табака». Руководитель учреждения обеспечивает размещение</w:t>
      </w:r>
      <w:r w:rsidR="0066446A" w:rsidRPr="0078619F">
        <w:rPr>
          <w:sz w:val="28"/>
          <w:szCs w:val="28"/>
        </w:rPr>
        <w:t xml:space="preserve"> на указанных территориях знаки</w:t>
      </w:r>
      <w:r w:rsidR="00CB066D" w:rsidRPr="0078619F">
        <w:rPr>
          <w:sz w:val="28"/>
          <w:szCs w:val="28"/>
        </w:rPr>
        <w:t xml:space="preserve"> «Курение табака запрещено».</w:t>
      </w:r>
    </w:p>
    <w:p w:rsidR="00FE26D3" w:rsidRPr="0078619F" w:rsidRDefault="00FE26D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На территории не разрешается устраивать свалки </w:t>
      </w:r>
    </w:p>
    <w:p w:rsidR="00D645B9" w:rsidRPr="0078619F" w:rsidRDefault="00E95AF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В здании или сооружении, кроме</w:t>
      </w:r>
      <w:r w:rsidR="00280810" w:rsidRPr="0078619F">
        <w:rPr>
          <w:sz w:val="28"/>
          <w:szCs w:val="28"/>
        </w:rPr>
        <w:t xml:space="preserve"> жилых домов, в котором может однлвременно  находиться 50 и более человек,</w:t>
      </w:r>
      <w:r w:rsidR="001C62B8">
        <w:rPr>
          <w:sz w:val="28"/>
          <w:szCs w:val="28"/>
        </w:rPr>
        <w:t xml:space="preserve"> </w:t>
      </w:r>
      <w:r w:rsidR="00280810" w:rsidRPr="0078619F">
        <w:rPr>
          <w:sz w:val="28"/>
          <w:szCs w:val="28"/>
        </w:rPr>
        <w:t>то есть на объекте с массовым пребыванием людей, руководитель учреждения обеспечивает наличие планов эвакуации людей при пожаре.</w:t>
      </w:r>
    </w:p>
    <w:p w:rsidR="00403DF1" w:rsidRPr="0078619F" w:rsidRDefault="00403DF1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плане эвакуации людей при пожаре обозначаются места хранения первичных средств пожаротушения.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учреждения организует круглосуточное дежурство обслуживающего персонала.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руководитель учреждения обеспечивает наличие</w:t>
      </w:r>
      <w:r w:rsidR="00643AD7" w:rsidRPr="0078619F">
        <w:rPr>
          <w:sz w:val="28"/>
          <w:szCs w:val="28"/>
        </w:rPr>
        <w:t xml:space="preserve"> инструкции о порядке действий обслуживающего персонала на случай возникновения  пожара в дневное и ночное время, телефонной связи, электрических фонарей (не менее 1 фонаря на каждого дежурного),</w:t>
      </w:r>
      <w:r w:rsidR="00C06EB8" w:rsidRPr="0078619F">
        <w:rPr>
          <w:sz w:val="28"/>
          <w:szCs w:val="28"/>
        </w:rPr>
        <w:t xml:space="preserve"> не менее 1 средства </w:t>
      </w:r>
      <w:r w:rsidR="00643AD7" w:rsidRPr="0078619F">
        <w:rPr>
          <w:sz w:val="28"/>
          <w:szCs w:val="28"/>
        </w:rPr>
        <w:t xml:space="preserve"> индивидуальной защиты ор</w:t>
      </w:r>
      <w:r w:rsidR="00C06EB8" w:rsidRPr="0078619F">
        <w:rPr>
          <w:sz w:val="28"/>
          <w:szCs w:val="28"/>
        </w:rPr>
        <w:t>ганов дыхания и зрения человека на каждого дежурного</w:t>
      </w:r>
      <w:r w:rsidR="00643AD7" w:rsidRPr="0078619F">
        <w:rPr>
          <w:sz w:val="28"/>
          <w:szCs w:val="28"/>
        </w:rPr>
        <w:t>.</w:t>
      </w:r>
    </w:p>
    <w:p w:rsidR="00643AD7" w:rsidRPr="0078619F" w:rsidRDefault="00643AD7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Руководитель учреждения обеспечивает (ежедневно) передачу</w:t>
      </w:r>
      <w:r w:rsidR="00997C8B" w:rsidRPr="0078619F">
        <w:rPr>
          <w:sz w:val="28"/>
          <w:szCs w:val="28"/>
        </w:rPr>
        <w:t xml:space="preserve"> в подразделение пожарной охраны, в районе выезда которого находится объект с ночным пребыванием люде</w:t>
      </w:r>
      <w:r w:rsidR="00D30A31" w:rsidRPr="0078619F">
        <w:rPr>
          <w:sz w:val="28"/>
          <w:szCs w:val="28"/>
        </w:rPr>
        <w:t>й, информации о количестве воспитанников</w:t>
      </w:r>
      <w:r w:rsidR="00A6567C" w:rsidRPr="0078619F">
        <w:rPr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(больных),</w:t>
      </w:r>
      <w:r w:rsidR="00997C8B" w:rsidRPr="0078619F">
        <w:rPr>
          <w:b/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находящихся на объекте (в том числе в ночное время).</w:t>
      </w:r>
    </w:p>
    <w:p w:rsidR="00D645B9" w:rsidRPr="0078619F" w:rsidRDefault="00DB550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 территории, зданиях  и в помещениях у</w:t>
      </w:r>
      <w:r w:rsidR="00403DF1" w:rsidRPr="0078619F">
        <w:rPr>
          <w:sz w:val="28"/>
          <w:szCs w:val="28"/>
        </w:rPr>
        <w:t>чреждения</w:t>
      </w:r>
      <w:r w:rsidR="00D645B9" w:rsidRPr="0078619F">
        <w:rPr>
          <w:sz w:val="28"/>
          <w:szCs w:val="28"/>
        </w:rPr>
        <w:t xml:space="preserve">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8619F">
        <w:rPr>
          <w:sz w:val="28"/>
          <w:szCs w:val="28"/>
        </w:rPr>
        <w:t>хранить и применять на чердаках</w:t>
      </w:r>
      <w:r w:rsidR="007E66BF" w:rsidRPr="0078619F">
        <w:rPr>
          <w:sz w:val="28"/>
          <w:szCs w:val="28"/>
        </w:rPr>
        <w:t>, в подвалах</w:t>
      </w:r>
      <w:r w:rsidR="00BD5795" w:rsidRPr="0078619F">
        <w:rPr>
          <w:sz w:val="28"/>
          <w:szCs w:val="28"/>
        </w:rPr>
        <w:t xml:space="preserve"> и цокольных этажах</w:t>
      </w:r>
      <w:r w:rsidR="007E66BF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</w:t>
      </w:r>
      <w:r w:rsidR="00D30A31" w:rsidRPr="0078619F">
        <w:rPr>
          <w:sz w:val="28"/>
          <w:szCs w:val="28"/>
        </w:rPr>
        <w:t>;</w:t>
      </w:r>
    </w:p>
    <w:p w:rsidR="00D645B9" w:rsidRPr="0078619F" w:rsidRDefault="00D645B9" w:rsidP="00E43F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использо</w:t>
      </w:r>
      <w:r w:rsidR="007E66BF" w:rsidRPr="0078619F">
        <w:rPr>
          <w:sz w:val="28"/>
          <w:szCs w:val="28"/>
        </w:rPr>
        <w:t xml:space="preserve">вать чердаки, </w:t>
      </w:r>
      <w:r w:rsidRPr="0078619F">
        <w:rPr>
          <w:sz w:val="28"/>
          <w:szCs w:val="28"/>
        </w:rPr>
        <w:t xml:space="preserve">вентиляционные камеры и другие технические помещения для организации производственных участков, </w:t>
      </w:r>
      <w:r w:rsidRPr="0078619F">
        <w:rPr>
          <w:sz w:val="28"/>
          <w:szCs w:val="28"/>
        </w:rPr>
        <w:lastRenderedPageBreak/>
        <w:t>мастерских, а также для хранения продукции, оборудования, мебели и других предметов;</w:t>
      </w:r>
    </w:p>
    <w:p w:rsidR="00D645B9" w:rsidRPr="0078619F" w:rsidRDefault="007E66B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подвалах</w:t>
      </w:r>
      <w:r w:rsidR="00D645B9" w:rsidRPr="0078619F">
        <w:rPr>
          <w:sz w:val="28"/>
          <w:szCs w:val="28"/>
        </w:rPr>
        <w:t xml:space="preserve">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645B9" w:rsidRPr="0078619F" w:rsidRDefault="00AF417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</w:t>
      </w:r>
      <w:r w:rsidR="00D645B9" w:rsidRPr="0078619F">
        <w:rPr>
          <w:sz w:val="28"/>
          <w:szCs w:val="28"/>
        </w:rPr>
        <w:t xml:space="preserve"> мебель, оборудование и други</w:t>
      </w:r>
      <w:r w:rsidRPr="0078619F">
        <w:rPr>
          <w:sz w:val="28"/>
          <w:szCs w:val="28"/>
        </w:rPr>
        <w:t>е</w:t>
      </w:r>
      <w:r w:rsidR="00D645B9" w:rsidRPr="0078619F">
        <w:rPr>
          <w:sz w:val="28"/>
          <w:szCs w:val="28"/>
        </w:rPr>
        <w:t xml:space="preserve"> предмет</w:t>
      </w:r>
      <w:r w:rsidRPr="0078619F">
        <w:rPr>
          <w:sz w:val="28"/>
          <w:szCs w:val="28"/>
        </w:rPr>
        <w:t>ы на проходах к пожарным кранам внутреннего пожарного водопровода и первичным средствам пожаротушения, у</w:t>
      </w:r>
      <w:r w:rsidR="00D645B9" w:rsidRPr="0078619F">
        <w:rPr>
          <w:sz w:val="28"/>
          <w:szCs w:val="28"/>
        </w:rPr>
        <w:t xml:space="preserve"> двер</w:t>
      </w:r>
      <w:r w:rsidRPr="0078619F">
        <w:rPr>
          <w:sz w:val="28"/>
          <w:szCs w:val="28"/>
        </w:rPr>
        <w:t>ей эвакуационных выходов</w:t>
      </w:r>
      <w:r w:rsidR="00D645B9" w:rsidRPr="0078619F">
        <w:rPr>
          <w:sz w:val="28"/>
          <w:szCs w:val="28"/>
        </w:rPr>
        <w:t>, люк</w:t>
      </w:r>
      <w:r w:rsidRPr="0078619F">
        <w:rPr>
          <w:sz w:val="28"/>
          <w:szCs w:val="28"/>
        </w:rPr>
        <w:t>ов</w:t>
      </w:r>
      <w:r w:rsidR="00D645B9" w:rsidRPr="0078619F">
        <w:rPr>
          <w:sz w:val="28"/>
          <w:szCs w:val="28"/>
        </w:rPr>
        <w:t xml:space="preserve"> на балконах и лоджиях, </w:t>
      </w:r>
      <w:r w:rsidRPr="0078619F">
        <w:rPr>
          <w:sz w:val="28"/>
          <w:szCs w:val="28"/>
        </w:rPr>
        <w:t>в переходах</w:t>
      </w:r>
      <w:r w:rsidR="00D645B9" w:rsidRPr="0078619F">
        <w:rPr>
          <w:sz w:val="28"/>
          <w:szCs w:val="28"/>
        </w:rPr>
        <w:t xml:space="preserve">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D645B9" w:rsidRPr="0078619F" w:rsidRDefault="00D645B9" w:rsidP="00D30A3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D645B9" w:rsidRPr="0078619F" w:rsidRDefault="00D645B9" w:rsidP="006010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устанавливать в лестничных клетках внешние блоки кондиционеров;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эксплуатации эвакуационных путей и выходов </w:t>
      </w:r>
      <w:r w:rsidR="00A70505" w:rsidRPr="0078619F">
        <w:rPr>
          <w:sz w:val="28"/>
          <w:szCs w:val="28"/>
        </w:rPr>
        <w:t>должно быть обеспечено</w:t>
      </w:r>
      <w:r w:rsidRPr="0078619F">
        <w:rPr>
          <w:sz w:val="28"/>
          <w:szCs w:val="28"/>
        </w:rPr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</w:t>
      </w:r>
      <w:r w:rsidRPr="0078619F">
        <w:rPr>
          <w:sz w:val="28"/>
          <w:szCs w:val="28"/>
        </w:rPr>
        <w:lastRenderedPageBreak/>
        <w:t>эвакуационных путей и выходов, а также по наличию на путях эвакуации знаков пожарной безопасности).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Двери на путях эвакуации открываются наружу по направлению к выходу из здания.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жалюзи или остеклять переходы воздушных зон в незадымляемых лестничных клетках;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заменять армированное стекло обычн</w:t>
      </w:r>
      <w:r w:rsidR="00A70505" w:rsidRPr="0078619F">
        <w:rPr>
          <w:sz w:val="28"/>
          <w:szCs w:val="28"/>
        </w:rPr>
        <w:t>ым в остеклении дверей и фрамуг;</w:t>
      </w:r>
    </w:p>
    <w:p w:rsidR="00A70505" w:rsidRPr="0078619F" w:rsidRDefault="00A705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C07FAA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Запрещается: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C07FAA" w:rsidRPr="0078619F" w:rsidRDefault="00D645B9" w:rsidP="00D30A31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двери вентиляционных камер открытыми;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вытяжные каналы, отверстия и решетки;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подключать к воздуховодам газовые отопительные приборы;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выжигать скопившиеся в воздуховодах жировые отложения, пыль и другие горючие вещества.</w:t>
      </w:r>
    </w:p>
    <w:p w:rsidR="009D0F93" w:rsidRPr="0078619F" w:rsidRDefault="0029331A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обеспечиваетустранение повреждений средств огнезащиты для строительных конструкций, инженерного оборудования зданий и сооружений, а так же осуществляет проверку состояния огнезащитной обработки (пропитки) в соответствии с инструкцией завода изготовителя  и составляет акт (протокол) проверки состояния огнезащитной обработки(пропитки). Проверка состояния огнезащитной обработки </w:t>
      </w:r>
      <w:r w:rsidR="006B374F" w:rsidRPr="0078619F">
        <w:rPr>
          <w:sz w:val="28"/>
          <w:szCs w:val="28"/>
        </w:rPr>
        <w:t>(</w:t>
      </w:r>
      <w:r w:rsidRPr="0078619F">
        <w:rPr>
          <w:sz w:val="28"/>
          <w:szCs w:val="28"/>
        </w:rPr>
        <w:t>пропитки</w:t>
      </w:r>
      <w:r w:rsidR="006B374F" w:rsidRPr="0078619F">
        <w:rPr>
          <w:sz w:val="28"/>
          <w:szCs w:val="28"/>
        </w:rPr>
        <w:t>) при отсутствии в инструкции сроков периодичности проводится 1 раз в год.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оставлять личный, а также служебный автотранспорт на крышках колодцев пожарных гидран</w:t>
      </w:r>
      <w:r w:rsidR="009D0F93" w:rsidRPr="0078619F">
        <w:rPr>
          <w:sz w:val="28"/>
          <w:szCs w:val="28"/>
        </w:rPr>
        <w:t>тов, к ним должен быть обеспечен круглогодичный проезд пожарной техники.</w:t>
      </w:r>
    </w:p>
    <w:p w:rsidR="009D0F93" w:rsidRPr="0078619F" w:rsidRDefault="009D0F93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Пожарные гидранты должны быть своевременно очищены от снега и льда в холодное время года.</w:t>
      </w:r>
    </w:p>
    <w:p w:rsidR="009D0F93" w:rsidRPr="0078619F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F93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lastRenderedPageBreak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9D0F93" w:rsidRPr="006C4653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F93" w:rsidRPr="0078619F" w:rsidRDefault="009D0F93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К пожароопасным работам относятся: 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огневые работы (</w:t>
      </w:r>
      <w:r w:rsidR="00863F6C" w:rsidRPr="0078619F">
        <w:rPr>
          <w:sz w:val="28"/>
          <w:szCs w:val="28"/>
        </w:rPr>
        <w:t>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окрасочные работы;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работы с применением клеев, мастик, битумов, полимерных и различных горючих материалов.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0A23EE" w:rsidRPr="0078619F" w:rsidRDefault="009D0F93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550AAC" w:rsidRPr="0078619F" w:rsidRDefault="00550AA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окрасочных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50AAC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огневых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</w:t>
      </w:r>
      <w:r w:rsidR="00D30A31" w:rsidRPr="0078619F">
        <w:rPr>
          <w:rFonts w:ascii="Times New Roman" w:hAnsi="Times New Roman" w:cs="Times New Roman"/>
          <w:sz w:val="28"/>
          <w:szCs w:val="28"/>
        </w:rPr>
        <w:t xml:space="preserve"> вентиляционных коробов, </w:t>
      </w:r>
      <w:r w:rsidRPr="0078619F">
        <w:rPr>
          <w:rFonts w:ascii="Times New Roman" w:hAnsi="Times New Roman" w:cs="Times New Roman"/>
          <w:sz w:val="28"/>
          <w:szCs w:val="28"/>
        </w:rPr>
        <w:t xml:space="preserve"> открыть окна;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огневых работ запрещается: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приступать к работе при неисправной аппаратуре;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</w:t>
      </w:r>
      <w:r w:rsidRPr="0078619F">
        <w:rPr>
          <w:sz w:val="28"/>
          <w:szCs w:val="28"/>
        </w:rPr>
        <w:lastRenderedPageBreak/>
        <w:t>помещений с применением горючих лаков, клеев, мастик и других горючих материалов;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огневые работы на элементах зданий, выполненных из легких металлических конструкций с горючими и трудногорючими утеплителями.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газосварочных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переносные ацетиленовые генераторы следует устан</w:t>
      </w:r>
      <w:r w:rsidR="00050568" w:rsidRPr="0078619F">
        <w:rPr>
          <w:sz w:val="28"/>
          <w:szCs w:val="28"/>
        </w:rPr>
        <w:t>авливать на открытых площадках, а</w:t>
      </w:r>
      <w:r w:rsidRPr="0078619F">
        <w:rPr>
          <w:sz w:val="28"/>
          <w:szCs w:val="28"/>
        </w:rPr>
        <w:t>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 окончании работы карбид кальция в переносном генераторе должен быть выработан</w:t>
      </w:r>
      <w:r w:rsidR="00050568" w:rsidRPr="0078619F">
        <w:rPr>
          <w:sz w:val="28"/>
          <w:szCs w:val="28"/>
        </w:rPr>
        <w:t>, и</w:t>
      </w:r>
      <w:r w:rsidRPr="0078619F">
        <w:rPr>
          <w:sz w:val="28"/>
          <w:szCs w:val="28"/>
        </w:rPr>
        <w:t>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закрепление газоподводящих шлангов на присоединительных ниппелях аппаратуры, горелок, резаков и редукторов должно быть надежно</w:t>
      </w:r>
      <w:r w:rsidR="00050568" w:rsidRPr="0078619F">
        <w:rPr>
          <w:sz w:val="28"/>
          <w:szCs w:val="28"/>
        </w:rPr>
        <w:t>, н</w:t>
      </w:r>
      <w:r w:rsidRPr="0078619F">
        <w:rPr>
          <w:sz w:val="28"/>
          <w:szCs w:val="28"/>
        </w:rPr>
        <w:t>а ниппели водяных затворов шланги плотно надеваются, но не закрепляются;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карбид кальция хранится в сухих проветриваемых помещениях</w:t>
      </w:r>
      <w:r w:rsidR="00050568" w:rsidRPr="0078619F">
        <w:rPr>
          <w:sz w:val="28"/>
          <w:szCs w:val="28"/>
        </w:rPr>
        <w:t>, з</w:t>
      </w:r>
      <w:r w:rsidRPr="0078619F">
        <w:rPr>
          <w:sz w:val="28"/>
          <w:szCs w:val="28"/>
        </w:rPr>
        <w:t>апрещается размещать склады карбида кальция в подвальных помещениях и низких затапливаемых местах;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вскрытые барабаны с карбидом кальция следует защищать непроницаемыми для воды крышками;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электросварочных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необходимо электросварочную установку на время работы заземлять. Помимо заземления основного электросварочного оборудования </w:t>
      </w:r>
      <w:r w:rsidRPr="0078619F">
        <w:rPr>
          <w:sz w:val="28"/>
          <w:szCs w:val="28"/>
        </w:rPr>
        <w:lastRenderedPageBreak/>
        <w:t>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огневых работах, связанных с резкой металла: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принимать меры по предотвращению разлива легковоспламеняющихся и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горючее для бензо- и керосинорезательных работ в соответствии с имеющейся инструкцией;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3A0980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lastRenderedPageBreak/>
        <w:t>Во избежание взрыва паяльной лампы запрещается: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в качестве горючего для ламп, работающих на керосине, бензин или смеси бензина с керосином;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заполнять лампу горючим более чем на три четвертых объема ее резервуара;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отвертывать воздушный винт и наливную пробку, когда лампа горит или еще не остыла;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D30A31" w:rsidRPr="0078619F" w:rsidRDefault="00D30A31" w:rsidP="00FB47EB">
      <w:pPr>
        <w:jc w:val="center"/>
        <w:rPr>
          <w:rFonts w:cs="Arial"/>
          <w:b/>
          <w:bCs/>
          <w:sz w:val="28"/>
          <w:szCs w:val="28"/>
        </w:rPr>
      </w:pPr>
    </w:p>
    <w:p w:rsidR="00FB47EB" w:rsidRPr="006C4653" w:rsidRDefault="00FB47EB" w:rsidP="00FB47EB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050568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 ОКОНЧАНИИ РАБОТЫ</w:t>
      </w:r>
    </w:p>
    <w:p w:rsidR="00050568" w:rsidRPr="006C4653" w:rsidRDefault="00050568" w:rsidP="00050568">
      <w:pPr>
        <w:jc w:val="center"/>
        <w:rPr>
          <w:rFonts w:cs="Arial"/>
          <w:b/>
          <w:bCs/>
          <w:sz w:val="24"/>
          <w:szCs w:val="24"/>
        </w:rPr>
      </w:pP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После окончан</w:t>
      </w:r>
      <w:r w:rsidR="00304583" w:rsidRPr="0078619F">
        <w:rPr>
          <w:rFonts w:cs="Arial"/>
          <w:bCs/>
          <w:sz w:val="28"/>
          <w:szCs w:val="28"/>
        </w:rPr>
        <w:t>ия работы убрать помещения, рабочие места от отходов и мусора;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в помещениях закрыты ли окна, форточки, выключены ли электроприборы;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наличие  свободных проходов в помещениях, коридорах и подходов к средствам пожпротушения;</w:t>
      </w:r>
    </w:p>
    <w:p w:rsidR="00D4176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осмотре следует установить </w:t>
      </w:r>
      <w:r w:rsidR="00D41763" w:rsidRPr="0078619F">
        <w:rPr>
          <w:rFonts w:cs="Arial"/>
          <w:bCs/>
          <w:sz w:val="28"/>
          <w:szCs w:val="28"/>
        </w:rPr>
        <w:t>нет ли дыма, запаха гари, повышения температуры и других признаков пожара. При обнаружении подобных признаков – выявить причину и принять меры к ее устранению;</w:t>
      </w:r>
    </w:p>
    <w:p w:rsidR="00D41763" w:rsidRPr="0078619F" w:rsidRDefault="00D4176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Отключить  из сети электропотребляющие приборы, оборудование (за исключением дежурного и аварийного освещения, пожарной и охранной сиг</w:t>
      </w:r>
      <w:r w:rsidR="00C1177D" w:rsidRPr="0078619F">
        <w:rPr>
          <w:rFonts w:cs="Arial"/>
          <w:bCs/>
          <w:sz w:val="28"/>
          <w:szCs w:val="28"/>
        </w:rPr>
        <w:t>нализации, обесточить помещения;</w:t>
      </w:r>
    </w:p>
    <w:p w:rsidR="00C1177D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Проверить состояние  средств пожаротушения, работоспособность пожарной и охранной сигнализации, запереть двери, ключ сдать </w:t>
      </w:r>
      <w:r w:rsidR="001C5910" w:rsidRPr="0078619F">
        <w:rPr>
          <w:rFonts w:cs="Arial"/>
          <w:bCs/>
          <w:sz w:val="28"/>
          <w:szCs w:val="28"/>
        </w:rPr>
        <w:t>охраннику</w:t>
      </w:r>
      <w:r w:rsidRPr="0078619F">
        <w:rPr>
          <w:rFonts w:cs="Arial"/>
          <w:bCs/>
          <w:sz w:val="28"/>
          <w:szCs w:val="28"/>
        </w:rPr>
        <w:t xml:space="preserve"> объекта и сделать запись в специальном журнале о результатах осмотра помещений;</w:t>
      </w:r>
    </w:p>
    <w:p w:rsidR="000A23EE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Помещения могут быть закрыты только  после осмотра и устранения всех пожароопасных недочетов. О недочетах, которые не могут </w:t>
      </w:r>
      <w:r w:rsidR="006B374F" w:rsidRPr="0078619F">
        <w:rPr>
          <w:rFonts w:cs="Arial"/>
          <w:bCs/>
          <w:sz w:val="28"/>
          <w:szCs w:val="28"/>
        </w:rPr>
        <w:t>быть устранены,в</w:t>
      </w:r>
      <w:r w:rsidR="00050568" w:rsidRPr="0078619F">
        <w:rPr>
          <w:rFonts w:cs="Arial"/>
          <w:bCs/>
          <w:sz w:val="28"/>
          <w:szCs w:val="28"/>
        </w:rPr>
        <w:t xml:space="preserve"> случае обнаружения работником неисправностей</w:t>
      </w:r>
      <w:r w:rsidR="006B374F" w:rsidRPr="0078619F">
        <w:rPr>
          <w:rFonts w:cs="Arial"/>
          <w:bCs/>
          <w:sz w:val="28"/>
          <w:szCs w:val="28"/>
        </w:rPr>
        <w:t>,</w:t>
      </w:r>
      <w:r w:rsidR="00050568" w:rsidRPr="0078619F">
        <w:rPr>
          <w:rFonts w:cs="Arial"/>
          <w:bCs/>
          <w:sz w:val="28"/>
          <w:szCs w:val="28"/>
        </w:rPr>
        <w:t xml:space="preserve"> необходимо доложить о случившемся непосредственному руководителю</w:t>
      </w:r>
      <w:r w:rsidR="00381EF7" w:rsidRPr="0078619F">
        <w:rPr>
          <w:rFonts w:cs="Arial"/>
          <w:bCs/>
          <w:sz w:val="28"/>
          <w:szCs w:val="28"/>
        </w:rPr>
        <w:t>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</w:t>
      </w:r>
      <w:r w:rsidRPr="0078619F">
        <w:rPr>
          <w:bCs/>
          <w:sz w:val="28"/>
          <w:szCs w:val="28"/>
        </w:rPr>
        <w:lastRenderedPageBreak/>
        <w:t>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50568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>После закрытия помещений, необходимо сдать ключи на пост охраны.</w:t>
      </w:r>
    </w:p>
    <w:p w:rsidR="00C72386" w:rsidRPr="0078619F" w:rsidRDefault="00C72386" w:rsidP="00C72386">
      <w:pPr>
        <w:tabs>
          <w:tab w:val="left" w:pos="426"/>
          <w:tab w:val="left" w:pos="993"/>
        </w:tabs>
        <w:ind w:left="567"/>
        <w:jc w:val="both"/>
        <w:rPr>
          <w:rFonts w:cs="Arial"/>
          <w:bCs/>
          <w:sz w:val="28"/>
          <w:szCs w:val="28"/>
        </w:rPr>
      </w:pPr>
    </w:p>
    <w:p w:rsidR="00050568" w:rsidRPr="006C4653" w:rsidRDefault="00AC11CF" w:rsidP="00C35902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ПРОВЕДЕНИЕ МЕРОПРИЯТИЙ С МАССОВЫМ ПРЕБЫВАНИЕМ ЛЮДЕЙ.</w:t>
      </w:r>
    </w:p>
    <w:p w:rsidR="00AC11CF" w:rsidRPr="0078619F" w:rsidRDefault="00AC11CF" w:rsidP="00C35902">
      <w:pPr>
        <w:numPr>
          <w:ilvl w:val="1"/>
          <w:numId w:val="5"/>
        </w:numPr>
        <w:ind w:left="0" w:firstLine="0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проведении мероприятий с массовым пребыванием людей в зданиях </w:t>
      </w:r>
      <w:r w:rsidRPr="0078619F">
        <w:rPr>
          <w:rFonts w:cs="Arial"/>
          <w:bCs/>
          <w:sz w:val="28"/>
          <w:szCs w:val="28"/>
          <w:lang w:val="en-US"/>
        </w:rPr>
        <w:t>IV</w:t>
      </w:r>
      <w:r w:rsidRPr="0078619F">
        <w:rPr>
          <w:rFonts w:cs="Arial"/>
          <w:bCs/>
          <w:sz w:val="28"/>
          <w:szCs w:val="28"/>
        </w:rPr>
        <w:t xml:space="preserve"> и </w:t>
      </w:r>
      <w:r w:rsidRPr="0078619F">
        <w:rPr>
          <w:rFonts w:cs="Arial"/>
          <w:bCs/>
          <w:sz w:val="28"/>
          <w:szCs w:val="28"/>
          <w:lang w:val="en-US"/>
        </w:rPr>
        <w:t>V</w:t>
      </w:r>
      <w:r w:rsidR="006B374F" w:rsidRPr="0078619F">
        <w:rPr>
          <w:rFonts w:cs="Arial"/>
          <w:bCs/>
          <w:sz w:val="28"/>
          <w:szCs w:val="28"/>
        </w:rPr>
        <w:t xml:space="preserve">  </w:t>
      </w:r>
      <w:r w:rsidRPr="0078619F">
        <w:rPr>
          <w:rFonts w:cs="Arial"/>
          <w:bCs/>
          <w:sz w:val="28"/>
          <w:szCs w:val="28"/>
        </w:rPr>
        <w:t>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– только на 1-м этаже.</w:t>
      </w:r>
    </w:p>
    <w:p w:rsidR="00AC11CF" w:rsidRPr="0078619F" w:rsidRDefault="00AC11CF" w:rsidP="007523F3">
      <w:pPr>
        <w:numPr>
          <w:ilvl w:val="1"/>
          <w:numId w:val="5"/>
        </w:numPr>
        <w:ind w:left="0" w:firstLine="0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В помещениях без электрического освещения мероприятия  с массовым участием людей проводятся только в светлое время суток.</w:t>
      </w:r>
    </w:p>
    <w:p w:rsidR="00AC11CF" w:rsidRPr="0078619F" w:rsidRDefault="00AC11CF" w:rsidP="007523F3">
      <w:pPr>
        <w:numPr>
          <w:ilvl w:val="1"/>
          <w:numId w:val="5"/>
        </w:numPr>
        <w:ind w:left="0" w:firstLine="0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обнарцужении неисправности в иллюминации или гирляндах (нагрев и повреждение изоляции проводов, искрение и др.) они должны быть обесточены.</w:t>
      </w:r>
    </w:p>
    <w:p w:rsidR="007523F3" w:rsidRPr="0078619F" w:rsidRDefault="007523F3" w:rsidP="007523F3">
      <w:pPr>
        <w:numPr>
          <w:ilvl w:val="1"/>
          <w:numId w:val="5"/>
        </w:numPr>
        <w:ind w:left="0" w:firstLine="0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523F3" w:rsidRPr="0078619F" w:rsidRDefault="007523F3" w:rsidP="007523F3">
      <w:pPr>
        <w:numPr>
          <w:ilvl w:val="1"/>
          <w:numId w:val="5"/>
        </w:numPr>
        <w:ind w:left="0" w:firstLine="0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При проведении мероприятий с массовым пребыванием людей в помещениях запрещаеся:</w:t>
      </w:r>
    </w:p>
    <w:p w:rsidR="004D7E15" w:rsidRPr="0078619F" w:rsidRDefault="004D7E15" w:rsidP="004D7E15">
      <w:pPr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- применять пиротехнические изделия, </w:t>
      </w:r>
      <w:r w:rsidR="00347C4D" w:rsidRPr="0078619F">
        <w:rPr>
          <w:rFonts w:cs="Arial"/>
          <w:bCs/>
          <w:sz w:val="28"/>
          <w:szCs w:val="28"/>
        </w:rPr>
        <w:t xml:space="preserve">за исключением хлопушек и бенгальских свечей, соответствующих </w:t>
      </w:r>
      <w:r w:rsidR="00347C4D" w:rsidRPr="0078619F">
        <w:rPr>
          <w:rFonts w:cs="Arial"/>
          <w:bCs/>
          <w:sz w:val="28"/>
          <w:szCs w:val="28"/>
          <w:lang w:val="en-US"/>
        </w:rPr>
        <w:t>I</w:t>
      </w:r>
      <w:r w:rsidR="00347C4D" w:rsidRPr="0078619F">
        <w:rPr>
          <w:rFonts w:cs="Arial"/>
          <w:bCs/>
          <w:sz w:val="28"/>
          <w:szCs w:val="28"/>
        </w:rPr>
        <w:t xml:space="preserve"> классу опасности по техническому регламенту Таможенного союза</w:t>
      </w:r>
      <w:r w:rsidR="00FF71D0" w:rsidRPr="0078619F">
        <w:rPr>
          <w:rFonts w:cs="Arial"/>
          <w:bCs/>
          <w:sz w:val="28"/>
          <w:szCs w:val="28"/>
        </w:rPr>
        <w:t xml:space="preserve"> «О безопасности пиротехнических изделий»,  </w:t>
      </w:r>
      <w:r w:rsidRPr="0078619F">
        <w:rPr>
          <w:rFonts w:cs="Arial"/>
          <w:bCs/>
          <w:sz w:val="28"/>
          <w:szCs w:val="28"/>
        </w:rPr>
        <w:t>дуговые прожекторы</w:t>
      </w:r>
      <w:r w:rsidR="00FF71D0" w:rsidRPr="0078619F">
        <w:rPr>
          <w:rFonts w:cs="Arial"/>
          <w:bCs/>
          <w:sz w:val="28"/>
          <w:szCs w:val="28"/>
        </w:rPr>
        <w:t xml:space="preserve"> состепенью защиты менее </w:t>
      </w:r>
      <w:r w:rsidR="00FF71D0" w:rsidRPr="0078619F">
        <w:rPr>
          <w:rFonts w:cs="Arial"/>
          <w:bCs/>
          <w:sz w:val="28"/>
          <w:szCs w:val="28"/>
          <w:lang w:val="en-US"/>
        </w:rPr>
        <w:t>IP</w:t>
      </w:r>
      <w:r w:rsidR="00FF71D0" w:rsidRPr="0078619F">
        <w:rPr>
          <w:rFonts w:cs="Arial"/>
          <w:bCs/>
          <w:sz w:val="28"/>
          <w:szCs w:val="28"/>
        </w:rPr>
        <w:t xml:space="preserve"> 54 свечи (кроме культовых сооружений);</w:t>
      </w:r>
    </w:p>
    <w:p w:rsidR="004D7E15" w:rsidRPr="0078619F" w:rsidRDefault="004D7E15" w:rsidP="004D7E15">
      <w:pPr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проводить перед началом  или во время представлений огневые, покрасочные и другие пожароопасные и пожаровзрывоопасные работы;</w:t>
      </w:r>
    </w:p>
    <w:p w:rsidR="004D7E15" w:rsidRPr="0078619F" w:rsidRDefault="004D7E15" w:rsidP="004D7E15">
      <w:pPr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уменьшить ширину проходов между рядами и устанавливать в проходах дополнительные кресла, стулья и др.;</w:t>
      </w:r>
    </w:p>
    <w:p w:rsidR="004D7E15" w:rsidRPr="0078619F" w:rsidRDefault="004D7E15" w:rsidP="004D7E15">
      <w:pPr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полностью гасить свет в помещении во время спекталей или представлений;</w:t>
      </w:r>
    </w:p>
    <w:p w:rsidR="004D7E15" w:rsidRPr="0078619F" w:rsidRDefault="004D7E15" w:rsidP="004D7E15">
      <w:pPr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допускать нарушения установленных норм заполнения помещени1 людьми.</w:t>
      </w:r>
    </w:p>
    <w:p w:rsidR="000A23EE" w:rsidRPr="0078619F" w:rsidRDefault="000A23EE" w:rsidP="007523F3">
      <w:pPr>
        <w:jc w:val="center"/>
        <w:rPr>
          <w:rFonts w:cs="Arial"/>
          <w:b/>
          <w:bCs/>
          <w:sz w:val="28"/>
          <w:szCs w:val="28"/>
        </w:rPr>
      </w:pPr>
    </w:p>
    <w:p w:rsidR="00381E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381EF7" w:rsidRPr="0078619F" w:rsidRDefault="00381EF7" w:rsidP="00381EF7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На территории, в зданиях, </w:t>
      </w:r>
      <w:r w:rsidR="008C7F70" w:rsidRPr="0078619F">
        <w:rPr>
          <w:bCs/>
          <w:sz w:val="28"/>
          <w:szCs w:val="28"/>
        </w:rPr>
        <w:t>сооружения и помещениях учреждения</w:t>
      </w:r>
      <w:r w:rsidRPr="0078619F">
        <w:rPr>
          <w:bCs/>
          <w:sz w:val="28"/>
          <w:szCs w:val="28"/>
        </w:rPr>
        <w:t xml:space="preserve"> запрещает</w:t>
      </w:r>
      <w:r w:rsidR="008C7F70" w:rsidRPr="0078619F">
        <w:rPr>
          <w:bCs/>
          <w:sz w:val="28"/>
          <w:szCs w:val="28"/>
        </w:rPr>
        <w:t>ся курить.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0A23EE" w:rsidRPr="0078619F" w:rsidRDefault="00D43DA6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Для исключения попадания раскаленных частиц металла </w:t>
      </w:r>
      <w:r w:rsidR="00215115" w:rsidRPr="0078619F">
        <w:rPr>
          <w:sz w:val="28"/>
          <w:szCs w:val="28"/>
        </w:rPr>
        <w:t xml:space="preserve">при проведении огневых работ </w:t>
      </w:r>
      <w:r w:rsidRPr="0078619F">
        <w:rPr>
          <w:sz w:val="28"/>
          <w:szCs w:val="28"/>
        </w:rPr>
        <w:t>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СПЕЦИАЛЬНОЙ ОДЕЖДЫ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Промасленная специальная одежда должна храниться отдельно  от повседневной одежды в шкафах (гардеробах), вовремя центролизовано сдаваться в стирку</w:t>
      </w:r>
      <w:r w:rsidR="00500AF7" w:rsidRPr="0078619F">
        <w:rPr>
          <w:bCs/>
          <w:sz w:val="28"/>
          <w:szCs w:val="28"/>
        </w:rPr>
        <w:t>, химчистку</w:t>
      </w:r>
      <w:r w:rsidRPr="0078619F">
        <w:rPr>
          <w:bCs/>
          <w:sz w:val="28"/>
          <w:szCs w:val="28"/>
        </w:rPr>
        <w:t>.</w:t>
      </w:r>
    </w:p>
    <w:p w:rsidR="006C4653" w:rsidRPr="006C4653" w:rsidRDefault="006C4653" w:rsidP="00FB47EB">
      <w:pPr>
        <w:pStyle w:val="ConsPlusNormal"/>
        <w:ind w:firstLine="0"/>
        <w:jc w:val="both"/>
        <w:rPr>
          <w:sz w:val="24"/>
          <w:szCs w:val="24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И ГОТОВОЙ ПРОДУКЦИИ</w:t>
      </w:r>
    </w:p>
    <w:p w:rsidR="00215115" w:rsidRPr="0078619F" w:rsidRDefault="00215115" w:rsidP="00215115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lastRenderedPageBreak/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500AF7" w:rsidRPr="0078619F" w:rsidRDefault="00FF71D0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8.3. </w:t>
      </w:r>
      <w:r w:rsidR="00A27E17" w:rsidRPr="0078619F">
        <w:rPr>
          <w:sz w:val="28"/>
          <w:szCs w:val="28"/>
        </w:rPr>
        <w:t>В помещениях учреждения не проводятся работы, связанные с производством.</w:t>
      </w:r>
    </w:p>
    <w:p w:rsidR="00C35902" w:rsidRPr="0078619F" w:rsidRDefault="00C35902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5B23F8" w:rsidRPr="006C4653" w:rsidRDefault="00FB47EB" w:rsidP="00FB47EB">
      <w:pPr>
        <w:tabs>
          <w:tab w:val="left" w:pos="426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 xml:space="preserve">ПОМЕЩЕНИЙ </w:t>
      </w:r>
      <w:r w:rsidR="00C35902" w:rsidRPr="006C4653">
        <w:rPr>
          <w:rFonts w:cs="Arial"/>
          <w:b/>
          <w:bCs/>
          <w:sz w:val="24"/>
          <w:szCs w:val="24"/>
        </w:rPr>
        <w:t>УЧРЕЖДЕНИЯ</w:t>
      </w:r>
    </w:p>
    <w:p w:rsidR="00507550" w:rsidRPr="0078619F" w:rsidRDefault="00507550" w:rsidP="00507550">
      <w:pPr>
        <w:ind w:left="1069"/>
        <w:rPr>
          <w:rFonts w:cs="Arial"/>
          <w:b/>
          <w:bCs/>
          <w:sz w:val="28"/>
          <w:szCs w:val="28"/>
        </w:rPr>
      </w:pPr>
    </w:p>
    <w:p w:rsidR="005B23F8" w:rsidRPr="0078619F" w:rsidRDefault="005B23F8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Руководитель </w:t>
      </w:r>
      <w:r w:rsidR="00C35902" w:rsidRPr="0078619F">
        <w:rPr>
          <w:rFonts w:cs="Arial"/>
          <w:bCs/>
          <w:sz w:val="28"/>
          <w:szCs w:val="28"/>
        </w:rPr>
        <w:t xml:space="preserve">учреждения </w:t>
      </w:r>
      <w:r w:rsidRPr="0078619F">
        <w:rPr>
          <w:rFonts w:cs="Arial"/>
          <w:bCs/>
          <w:sz w:val="28"/>
          <w:szCs w:val="28"/>
        </w:rPr>
        <w:t xml:space="preserve"> обязан: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разрабатывать и осуществлять меры по обеспечению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предоставлять в установленном порядке при тушении по</w:t>
      </w:r>
      <w:r w:rsidR="008C7F70" w:rsidRPr="0078619F">
        <w:rPr>
          <w:sz w:val="28"/>
          <w:szCs w:val="28"/>
        </w:rPr>
        <w:t>жаров на территории учреждения</w:t>
      </w:r>
      <w:r w:rsidRPr="0078619F">
        <w:rPr>
          <w:sz w:val="28"/>
          <w:szCs w:val="28"/>
        </w:rPr>
        <w:t xml:space="preserve">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обеспечивать доступ должностным лицам пожарной охраны при осуществлении ими служе</w:t>
      </w:r>
      <w:r w:rsidR="00AF6CE3" w:rsidRPr="0078619F">
        <w:rPr>
          <w:sz w:val="28"/>
          <w:szCs w:val="28"/>
        </w:rPr>
        <w:t>бных обязанностей на территории предприятий</w:t>
      </w:r>
      <w:r w:rsidRPr="0078619F">
        <w:rPr>
          <w:sz w:val="28"/>
          <w:szCs w:val="28"/>
        </w:rPr>
        <w:t>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 w:rsidR="00614AB4" w:rsidRPr="0078619F">
        <w:rPr>
          <w:sz w:val="28"/>
          <w:szCs w:val="28"/>
        </w:rPr>
        <w:t xml:space="preserve">на предприятиях, </w:t>
      </w:r>
      <w:r w:rsidRPr="0078619F">
        <w:rPr>
          <w:sz w:val="28"/>
          <w:szCs w:val="28"/>
        </w:rPr>
        <w:t>а также о происшедших на их территориях пожарах и их последствиях;</w:t>
      </w:r>
    </w:p>
    <w:p w:rsidR="00507550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незамедлительно сообщать в пожа</w:t>
      </w:r>
      <w:r w:rsidR="00621936" w:rsidRPr="0078619F">
        <w:rPr>
          <w:sz w:val="28"/>
          <w:szCs w:val="28"/>
        </w:rPr>
        <w:t>рную охрану о возникших пожарах</w:t>
      </w:r>
      <w:r w:rsidR="00507550" w:rsidRPr="0078619F">
        <w:rPr>
          <w:sz w:val="28"/>
          <w:szCs w:val="28"/>
        </w:rPr>
        <w:t>.</w:t>
      </w:r>
    </w:p>
    <w:p w:rsidR="00A71D08" w:rsidRPr="0078619F" w:rsidRDefault="008C7F7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</w:t>
      </w:r>
      <w:r w:rsidR="00A71D08" w:rsidRPr="0078619F">
        <w:rPr>
          <w:sz w:val="28"/>
          <w:szCs w:val="28"/>
        </w:rPr>
        <w:t xml:space="preserve">тветственный за пожарную безопасность </w:t>
      </w:r>
      <w:r w:rsidR="009D686A" w:rsidRPr="0078619F">
        <w:rPr>
          <w:sz w:val="28"/>
          <w:szCs w:val="28"/>
        </w:rPr>
        <w:t>в стр</w:t>
      </w:r>
      <w:r w:rsidRPr="0078619F">
        <w:rPr>
          <w:sz w:val="28"/>
          <w:szCs w:val="28"/>
        </w:rPr>
        <w:t>уктурных подразделениях учреждения – руководители структурных подразделений</w:t>
      </w:r>
      <w:r w:rsidR="00A71D08" w:rsidRPr="0078619F">
        <w:rPr>
          <w:sz w:val="28"/>
          <w:szCs w:val="28"/>
        </w:rPr>
        <w:t>: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</w:t>
      </w:r>
      <w:r w:rsidR="008C7F70" w:rsidRPr="0078619F">
        <w:rPr>
          <w:sz w:val="28"/>
          <w:szCs w:val="28"/>
        </w:rPr>
        <w:t xml:space="preserve">зрабатывает и утверждает  директором учреждения </w:t>
      </w:r>
      <w:r w:rsidRPr="0078619F">
        <w:rPr>
          <w:sz w:val="28"/>
          <w:szCs w:val="28"/>
        </w:rPr>
        <w:t xml:space="preserve"> инструкцию «О действиях персонала по </w:t>
      </w:r>
      <w:r w:rsidR="00FF1B90" w:rsidRPr="0078619F">
        <w:rPr>
          <w:sz w:val="28"/>
          <w:szCs w:val="28"/>
        </w:rPr>
        <w:t>в случае возникновения пожара в дневное и ночное времяэ</w:t>
      </w:r>
      <w:r w:rsidRPr="0078619F">
        <w:rPr>
          <w:sz w:val="28"/>
          <w:szCs w:val="28"/>
        </w:rPr>
        <w:t xml:space="preserve">», а также не реже, чем 1 раз в </w:t>
      </w:r>
      <w:r w:rsidR="00497926" w:rsidRPr="0078619F">
        <w:rPr>
          <w:sz w:val="28"/>
          <w:szCs w:val="28"/>
        </w:rPr>
        <w:t>месяц (приказ Депсоцразвития Югры от 21.12.2015 г. № 910)</w:t>
      </w:r>
      <w:r w:rsidRPr="0078619F">
        <w:rPr>
          <w:sz w:val="28"/>
          <w:szCs w:val="28"/>
        </w:rPr>
        <w:t xml:space="preserve"> проводит практические тренировки </w:t>
      </w:r>
      <w:r w:rsidR="00497926" w:rsidRPr="0078619F">
        <w:rPr>
          <w:sz w:val="28"/>
          <w:szCs w:val="28"/>
        </w:rPr>
        <w:t xml:space="preserve">несовершеннолетних, и ежеквартально с работниками учреждения (приказ Депсоцразвития Югры от </w:t>
      </w:r>
      <w:r w:rsidR="001E0D93" w:rsidRPr="0078619F">
        <w:rPr>
          <w:sz w:val="28"/>
          <w:szCs w:val="28"/>
        </w:rPr>
        <w:t>3</w:t>
      </w:r>
      <w:r w:rsidR="00497926" w:rsidRPr="0078619F">
        <w:rPr>
          <w:sz w:val="28"/>
          <w:szCs w:val="28"/>
        </w:rPr>
        <w:t>1.12.2012 г. № 57)</w:t>
      </w:r>
      <w:r w:rsidRPr="0078619F">
        <w:rPr>
          <w:sz w:val="28"/>
          <w:szCs w:val="28"/>
        </w:rPr>
        <w:t>;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</w:t>
      </w:r>
      <w:r w:rsidR="00C204B5" w:rsidRPr="0078619F">
        <w:rPr>
          <w:sz w:val="28"/>
          <w:szCs w:val="28"/>
        </w:rPr>
        <w:t>Федерального закона от 22.07.2008 N 123-ФЗ (ред. от 23.06.2014) "Технический регламент о требованиях пожарной безопасности" (с изм. и доп., вступ. в силу с 13.07.2014)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исправное состояние систем и </w:t>
      </w:r>
      <w:r w:rsidR="001E0D93" w:rsidRPr="0078619F">
        <w:rPr>
          <w:sz w:val="28"/>
          <w:szCs w:val="28"/>
        </w:rPr>
        <w:t xml:space="preserve">установок </w:t>
      </w:r>
      <w:r w:rsidRPr="0078619F">
        <w:rPr>
          <w:sz w:val="28"/>
          <w:szCs w:val="28"/>
        </w:rPr>
        <w:t xml:space="preserve"> противопожарной защиты </w:t>
      </w:r>
      <w:r w:rsidR="001E0D93" w:rsidRPr="0078619F">
        <w:rPr>
          <w:sz w:val="28"/>
          <w:szCs w:val="28"/>
        </w:rPr>
        <w:t xml:space="preserve"> и организует </w:t>
      </w:r>
      <w:r w:rsidRPr="0078619F">
        <w:rPr>
          <w:sz w:val="28"/>
          <w:szCs w:val="28"/>
        </w:rPr>
        <w:t xml:space="preserve"> проведение проверки </w:t>
      </w:r>
      <w:r w:rsidR="001E0D93" w:rsidRPr="0078619F">
        <w:rPr>
          <w:sz w:val="28"/>
          <w:szCs w:val="28"/>
        </w:rPr>
        <w:t xml:space="preserve"> их </w:t>
      </w:r>
      <w:r w:rsidRPr="0078619F">
        <w:rPr>
          <w:sz w:val="28"/>
          <w:szCs w:val="28"/>
        </w:rPr>
        <w:t>работоспособности</w:t>
      </w:r>
      <w:r w:rsidR="001E0D93" w:rsidRPr="0078619F">
        <w:rPr>
          <w:sz w:val="28"/>
          <w:szCs w:val="28"/>
        </w:rPr>
        <w:t xml:space="preserve"> в соответствии  с инструкцией на технические средства завода изготовителя, национальными  и (или) международными стандартами и оформляет акт проверки.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 w:rsidR="006C5503" w:rsidRPr="0078619F">
        <w:rPr>
          <w:sz w:val="28"/>
          <w:szCs w:val="28"/>
        </w:rPr>
        <w:t xml:space="preserve"> г.</w:t>
      </w:r>
    </w:p>
    <w:p w:rsidR="00531E04" w:rsidRPr="0078619F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Работники обязаны: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соблюдать требования пожарной </w:t>
      </w:r>
      <w:r w:rsidR="008076B5" w:rsidRPr="0078619F">
        <w:rPr>
          <w:sz w:val="28"/>
          <w:szCs w:val="28"/>
        </w:rPr>
        <w:t>безопасности,</w:t>
      </w:r>
      <w:r w:rsidR="00844442" w:rsidRPr="0078619F">
        <w:rPr>
          <w:sz w:val="28"/>
          <w:szCs w:val="28"/>
        </w:rPr>
        <w:t xml:space="preserve"> установленные в учреждении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и уметь пользоваться первичными средствами пожаротушения;</w:t>
      </w:r>
    </w:p>
    <w:p w:rsidR="008076B5" w:rsidRPr="0078619F" w:rsidRDefault="008076B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обнаружении </w:t>
      </w:r>
      <w:r w:rsidR="008076B5" w:rsidRPr="0078619F">
        <w:rPr>
          <w:sz w:val="28"/>
          <w:szCs w:val="28"/>
        </w:rPr>
        <w:t>нарушений в работе</w:t>
      </w:r>
      <w:r w:rsidRPr="0078619F">
        <w:rPr>
          <w:sz w:val="28"/>
          <w:szCs w:val="28"/>
        </w:rPr>
        <w:t xml:space="preserve"> немедленно уведомлять о</w:t>
      </w:r>
      <w:r w:rsidR="008076B5" w:rsidRPr="0078619F">
        <w:rPr>
          <w:sz w:val="28"/>
          <w:szCs w:val="28"/>
        </w:rPr>
        <w:t>б этом своего непосредственного руководителя</w:t>
      </w:r>
      <w:r w:rsidRPr="0078619F">
        <w:rPr>
          <w:sz w:val="28"/>
          <w:szCs w:val="28"/>
        </w:rPr>
        <w:t>;</w:t>
      </w:r>
    </w:p>
    <w:p w:rsidR="00531E04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контактные номера телефоно</w:t>
      </w:r>
      <w:r w:rsidR="00844442" w:rsidRPr="0078619F">
        <w:rPr>
          <w:sz w:val="28"/>
          <w:szCs w:val="28"/>
        </w:rPr>
        <w:t>в</w:t>
      </w:r>
      <w:r w:rsidRPr="0078619F">
        <w:rPr>
          <w:sz w:val="28"/>
          <w:szCs w:val="28"/>
        </w:rPr>
        <w:t xml:space="preserve"> для вызова пожарной охраны, </w:t>
      </w:r>
      <w:r w:rsidR="00531E04" w:rsidRPr="0078619F">
        <w:rPr>
          <w:sz w:val="28"/>
          <w:szCs w:val="28"/>
        </w:rPr>
        <w:t xml:space="preserve">до прибытия пожарной охраны принимать посильные меры по спасению </w:t>
      </w:r>
      <w:r w:rsidR="00844442" w:rsidRPr="0078619F">
        <w:rPr>
          <w:sz w:val="28"/>
          <w:szCs w:val="28"/>
        </w:rPr>
        <w:t>воспитанников</w:t>
      </w:r>
      <w:r w:rsidR="00531E04" w:rsidRPr="0078619F">
        <w:rPr>
          <w:sz w:val="28"/>
          <w:szCs w:val="28"/>
        </w:rPr>
        <w:t>, имущества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пожаров;</w:t>
      </w:r>
    </w:p>
    <w:p w:rsidR="00171E05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уметь пользоваться первичными средствами пожаротушения;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своевременно проходить инструктажи по пожарной безопасности</w:t>
      </w:r>
      <w:r w:rsidR="008076B5" w:rsidRPr="0078619F">
        <w:rPr>
          <w:sz w:val="28"/>
          <w:szCs w:val="28"/>
        </w:rPr>
        <w:t>, а также обучение по пожарно – техническому минимуму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предписания, постановления и и</w:t>
      </w:r>
      <w:r w:rsidR="00844442" w:rsidRPr="0078619F">
        <w:rPr>
          <w:sz w:val="28"/>
          <w:szCs w:val="28"/>
        </w:rPr>
        <w:t>ные законные требования специалиста</w:t>
      </w:r>
      <w:r w:rsidRPr="0078619F">
        <w:rPr>
          <w:sz w:val="28"/>
          <w:szCs w:val="28"/>
        </w:rPr>
        <w:t xml:space="preserve"> по охране т</w:t>
      </w:r>
      <w:r w:rsidR="00844442" w:rsidRPr="0078619F">
        <w:rPr>
          <w:sz w:val="28"/>
          <w:szCs w:val="28"/>
        </w:rPr>
        <w:t>руда и руко</w:t>
      </w:r>
      <w:r w:rsidR="00D30A31" w:rsidRPr="0078619F">
        <w:rPr>
          <w:sz w:val="28"/>
          <w:szCs w:val="28"/>
        </w:rPr>
        <w:t>водителя</w:t>
      </w:r>
      <w:r w:rsidR="00844442" w:rsidRPr="0078619F">
        <w:rPr>
          <w:b/>
          <w:sz w:val="28"/>
          <w:szCs w:val="28"/>
        </w:rPr>
        <w:t xml:space="preserve"> </w:t>
      </w:r>
      <w:r w:rsidR="00844442" w:rsidRPr="0078619F">
        <w:rPr>
          <w:sz w:val="28"/>
          <w:szCs w:val="28"/>
        </w:rPr>
        <w:t>учреждения</w:t>
      </w:r>
      <w:r w:rsidRPr="0078619F">
        <w:rPr>
          <w:sz w:val="28"/>
          <w:szCs w:val="28"/>
        </w:rPr>
        <w:t>.</w:t>
      </w:r>
    </w:p>
    <w:p w:rsidR="00FF42F7" w:rsidRPr="0078619F" w:rsidRDefault="00FF42F7" w:rsidP="00FF42F7">
      <w:pPr>
        <w:jc w:val="both"/>
        <w:rPr>
          <w:rFonts w:cs="Arial"/>
          <w:bCs/>
          <w:sz w:val="28"/>
          <w:szCs w:val="28"/>
        </w:rPr>
      </w:pPr>
    </w:p>
    <w:p w:rsidR="00FF42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</w:t>
      </w:r>
    </w:p>
    <w:p w:rsidR="00FF42F7" w:rsidRPr="0078619F" w:rsidRDefault="00FF42F7" w:rsidP="00FF42F7">
      <w:pPr>
        <w:jc w:val="center"/>
        <w:rPr>
          <w:rFonts w:cs="Arial"/>
          <w:b/>
          <w:bCs/>
          <w:sz w:val="28"/>
          <w:szCs w:val="28"/>
        </w:rPr>
      </w:pPr>
    </w:p>
    <w:p w:rsidR="00FF42F7" w:rsidRPr="0078619F" w:rsidRDefault="00C72386" w:rsidP="00FB47EB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szCs w:val="28"/>
        </w:rPr>
      </w:pPr>
      <w:r w:rsidRPr="0078619F">
        <w:rPr>
          <w:szCs w:val="28"/>
        </w:rPr>
        <w:t>Каждый работник учреждения</w:t>
      </w:r>
      <w:r w:rsidR="00FF42F7" w:rsidRPr="0078619F">
        <w:rPr>
          <w:szCs w:val="28"/>
        </w:rPr>
        <w:t xml:space="preserve"> при обнаружении пожара или признаков горения </w:t>
      </w:r>
      <w:r w:rsidR="00A05391" w:rsidRPr="0078619F">
        <w:rPr>
          <w:szCs w:val="28"/>
        </w:rPr>
        <w:t xml:space="preserve"> в здании</w:t>
      </w:r>
      <w:r w:rsidR="007D07BC" w:rsidRPr="0078619F">
        <w:rPr>
          <w:szCs w:val="28"/>
        </w:rPr>
        <w:t xml:space="preserve">, помещении </w:t>
      </w:r>
      <w:r w:rsidR="00FF42F7" w:rsidRPr="0078619F">
        <w:rPr>
          <w:szCs w:val="28"/>
        </w:rPr>
        <w:t xml:space="preserve">(задымление, запах гари, повышение температуры </w:t>
      </w:r>
      <w:r w:rsidR="007D07BC" w:rsidRPr="0078619F">
        <w:rPr>
          <w:szCs w:val="28"/>
        </w:rPr>
        <w:t xml:space="preserve">воздуха </w:t>
      </w:r>
      <w:r w:rsidR="00FF42F7" w:rsidRPr="0078619F">
        <w:rPr>
          <w:szCs w:val="28"/>
        </w:rPr>
        <w:t xml:space="preserve">и </w:t>
      </w:r>
      <w:r w:rsidR="007D07BC" w:rsidRPr="0078619F">
        <w:rPr>
          <w:szCs w:val="28"/>
        </w:rPr>
        <w:t>др.</w:t>
      </w:r>
      <w:r w:rsidR="005A733E" w:rsidRPr="0078619F">
        <w:rPr>
          <w:szCs w:val="28"/>
        </w:rPr>
        <w:t>) необходимо</w:t>
      </w:r>
      <w:r w:rsidR="00A05391" w:rsidRPr="0078619F">
        <w:rPr>
          <w:szCs w:val="28"/>
        </w:rPr>
        <w:t>:</w:t>
      </w:r>
    </w:p>
    <w:p w:rsidR="00FF42F7" w:rsidRPr="0078619F" w:rsidRDefault="00A05391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немедленно сообщить об этом  по телефону </w:t>
      </w:r>
      <w:r w:rsidR="00FF42F7" w:rsidRPr="0078619F">
        <w:rPr>
          <w:sz w:val="28"/>
          <w:szCs w:val="28"/>
        </w:rPr>
        <w:t xml:space="preserve">в пожарную охрану </w:t>
      </w:r>
      <w:r w:rsidR="005A733E" w:rsidRPr="0078619F">
        <w:rPr>
          <w:sz w:val="28"/>
          <w:szCs w:val="28"/>
        </w:rPr>
        <w:t>(</w:t>
      </w:r>
      <w:r w:rsidR="00FF42F7" w:rsidRPr="0078619F">
        <w:rPr>
          <w:sz w:val="28"/>
          <w:szCs w:val="28"/>
        </w:rPr>
        <w:t xml:space="preserve"> </w:t>
      </w:r>
      <w:r w:rsidR="00C72386" w:rsidRPr="0078619F">
        <w:rPr>
          <w:sz w:val="28"/>
          <w:szCs w:val="28"/>
        </w:rPr>
        <w:t>«01» или 4-07-01</w:t>
      </w:r>
      <w:r w:rsidR="005A733E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ед</w:t>
      </w:r>
      <w:r w:rsidR="002400D9">
        <w:rPr>
          <w:sz w:val="28"/>
          <w:szCs w:val="28"/>
        </w:rPr>
        <w:t>иный номер службы спасения – 112</w:t>
      </w:r>
      <w:r w:rsidRPr="0078619F">
        <w:rPr>
          <w:sz w:val="28"/>
          <w:szCs w:val="28"/>
        </w:rPr>
        <w:t xml:space="preserve">, </w:t>
      </w:r>
      <w:r w:rsidR="002400D9">
        <w:rPr>
          <w:sz w:val="28"/>
          <w:szCs w:val="28"/>
        </w:rPr>
        <w:t xml:space="preserve">по сотовому телефону – 101), </w:t>
      </w:r>
      <w:r w:rsidRPr="0078619F">
        <w:rPr>
          <w:sz w:val="28"/>
          <w:szCs w:val="28"/>
        </w:rPr>
        <w:t>при этом</w:t>
      </w:r>
      <w:r w:rsidR="00FF42F7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необходимо назвать адрес</w:t>
      </w:r>
      <w:r w:rsidR="00C72386" w:rsidRPr="0078619F">
        <w:rPr>
          <w:sz w:val="28"/>
          <w:szCs w:val="28"/>
        </w:rPr>
        <w:t xml:space="preserve"> учреждения, </w:t>
      </w:r>
      <w:r w:rsidR="00FF42F7" w:rsidRPr="0078619F">
        <w:rPr>
          <w:sz w:val="28"/>
          <w:szCs w:val="28"/>
        </w:rPr>
        <w:t xml:space="preserve"> место возникновения</w:t>
      </w:r>
      <w:r w:rsidRPr="0078619F">
        <w:rPr>
          <w:sz w:val="28"/>
          <w:szCs w:val="28"/>
        </w:rPr>
        <w:t xml:space="preserve"> пожара</w:t>
      </w:r>
      <w:r w:rsidR="00FF42F7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а также сообщить свою фамилию</w:t>
      </w:r>
      <w:r w:rsidR="00FF42F7"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по</w:t>
      </w:r>
      <w:r w:rsidR="00A05391" w:rsidRPr="0078619F">
        <w:rPr>
          <w:sz w:val="28"/>
          <w:szCs w:val="28"/>
        </w:rPr>
        <w:t>сильные</w:t>
      </w:r>
      <w:r w:rsidRPr="0078619F">
        <w:rPr>
          <w:sz w:val="28"/>
          <w:szCs w:val="28"/>
        </w:rPr>
        <w:t xml:space="preserve"> меры по эвакуации </w:t>
      </w:r>
      <w:r w:rsidR="00804DFA" w:rsidRPr="0078619F">
        <w:rPr>
          <w:sz w:val="28"/>
          <w:szCs w:val="28"/>
        </w:rPr>
        <w:t>детей,</w:t>
      </w:r>
      <w:r w:rsidR="00C72386" w:rsidRPr="0078619F">
        <w:rPr>
          <w:sz w:val="28"/>
          <w:szCs w:val="28"/>
        </w:rPr>
        <w:t xml:space="preserve"> сотрудников </w:t>
      </w:r>
      <w:r w:rsidRPr="0078619F">
        <w:rPr>
          <w:sz w:val="28"/>
          <w:szCs w:val="28"/>
        </w:rPr>
        <w:t xml:space="preserve"> и </w:t>
      </w:r>
      <w:r w:rsidR="00804DFA" w:rsidRPr="0078619F">
        <w:rPr>
          <w:sz w:val="28"/>
          <w:szCs w:val="28"/>
        </w:rPr>
        <w:t>тушению пожара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отключить от питающей электросети закрепленное электрооборудование;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непосредствен</w:t>
      </w:r>
      <w:r w:rsidR="00C72386" w:rsidRPr="0078619F">
        <w:rPr>
          <w:sz w:val="28"/>
          <w:szCs w:val="28"/>
        </w:rPr>
        <w:t>ному или вышестоящему руководителю</w:t>
      </w:r>
      <w:r w:rsidRPr="0078619F">
        <w:rPr>
          <w:sz w:val="28"/>
          <w:szCs w:val="28"/>
        </w:rPr>
        <w:t xml:space="preserve"> и оповестить окружающих сотрудников</w:t>
      </w:r>
      <w:r w:rsidR="00C72386" w:rsidRPr="0078619F">
        <w:rPr>
          <w:sz w:val="28"/>
          <w:szCs w:val="28"/>
        </w:rPr>
        <w:t xml:space="preserve"> о пожаре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общем си</w:t>
      </w:r>
      <w:r w:rsidR="00C72386" w:rsidRPr="0078619F">
        <w:rPr>
          <w:sz w:val="28"/>
          <w:szCs w:val="28"/>
        </w:rPr>
        <w:t>гнале опасности покинуть здание;</w:t>
      </w:r>
    </w:p>
    <w:p w:rsidR="00C72386" w:rsidRPr="0078619F" w:rsidRDefault="00C72386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организовать встречу пожарных подразделений.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Руководитель структурного подразделения, которому стало известно о пожаре обязан: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вызвать по телефону пожарную охрану;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немедленно оповестить своих подчиненных</w:t>
      </w:r>
      <w:r w:rsidR="00844442" w:rsidRPr="0078619F">
        <w:rPr>
          <w:sz w:val="28"/>
          <w:szCs w:val="28"/>
        </w:rPr>
        <w:t xml:space="preserve"> и прочих сотрудников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о пожаре лицу ответственному за пожарную безопасность на объекте;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меры по оказанию помощи в туше</w:t>
      </w:r>
      <w:r w:rsidR="00844442" w:rsidRPr="0078619F">
        <w:rPr>
          <w:sz w:val="28"/>
          <w:szCs w:val="28"/>
        </w:rPr>
        <w:t xml:space="preserve">нии пожара, эвакуации воспитанников, сотрудников </w:t>
      </w:r>
      <w:r w:rsidRPr="0078619F">
        <w:rPr>
          <w:sz w:val="28"/>
          <w:szCs w:val="28"/>
        </w:rPr>
        <w:t xml:space="preserve"> и материальных ценностей. 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Лицо, ответственное за пожарную безопасность на объекте,</w:t>
      </w:r>
      <w:r w:rsidRPr="0078619F">
        <w:rPr>
          <w:b/>
          <w:bCs/>
          <w:sz w:val="28"/>
          <w:szCs w:val="28"/>
        </w:rPr>
        <w:t xml:space="preserve"> </w:t>
      </w:r>
      <w:r w:rsidR="005A733E" w:rsidRPr="0078619F">
        <w:rPr>
          <w:sz w:val="28"/>
          <w:szCs w:val="28"/>
        </w:rPr>
        <w:t>прибывше</w:t>
      </w:r>
      <w:r w:rsidRPr="0078619F">
        <w:rPr>
          <w:sz w:val="28"/>
          <w:szCs w:val="28"/>
        </w:rPr>
        <w:t xml:space="preserve">е к месту пожара, обязано: 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продублировать сообщение о возникновении пожара в пожарную о</w:t>
      </w:r>
      <w:r w:rsidR="00844442" w:rsidRPr="006C4653">
        <w:rPr>
          <w:sz w:val="28"/>
          <w:szCs w:val="28"/>
        </w:rPr>
        <w:t>храну и поставить в известность  руководителя учреждения</w:t>
      </w:r>
      <w:r w:rsidRPr="006C4653">
        <w:rPr>
          <w:sz w:val="28"/>
          <w:szCs w:val="28"/>
        </w:rPr>
        <w:t>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 xml:space="preserve"> удалить за пределы опасной зоны всех посторонних</w:t>
      </w:r>
      <w:r w:rsidR="00844442" w:rsidRPr="006C4653">
        <w:rPr>
          <w:sz w:val="28"/>
          <w:szCs w:val="28"/>
        </w:rPr>
        <w:t xml:space="preserve"> сотрудников</w:t>
      </w:r>
      <w:r w:rsidRPr="006C4653">
        <w:rPr>
          <w:sz w:val="28"/>
          <w:szCs w:val="28"/>
        </w:rPr>
        <w:t>, не участвующих в локализации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обеспечить соблюдение тре</w:t>
      </w:r>
      <w:r w:rsidR="00844442" w:rsidRPr="006C4653">
        <w:rPr>
          <w:sz w:val="28"/>
          <w:szCs w:val="28"/>
        </w:rPr>
        <w:t>бований безопасности сотрудниками</w:t>
      </w:r>
      <w:r w:rsidRPr="006C4653">
        <w:rPr>
          <w:sz w:val="28"/>
          <w:szCs w:val="28"/>
        </w:rPr>
        <w:t>, принимающими участие в тушении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F42F7" w:rsidRPr="006C4653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204B5" w:rsidRPr="006C4653" w:rsidRDefault="00C204B5" w:rsidP="00C204B5">
      <w:pPr>
        <w:jc w:val="both"/>
        <w:rPr>
          <w:rFonts w:cs="Arial"/>
          <w:bCs/>
          <w:sz w:val="28"/>
          <w:szCs w:val="28"/>
        </w:rPr>
      </w:pPr>
    </w:p>
    <w:p w:rsidR="00C204B5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(ПРЕДЕЛЬНОЕ) КОЛИЧЕСТВО ЛЮДЕЙ, КОТОРЫЕ МОГУТ ОДНОВРЕМЕННО НАХОДИТЬСЯ НА ОБЪЕКТЕ</w:t>
      </w:r>
    </w:p>
    <w:p w:rsidR="00C204B5" w:rsidRDefault="00C204B5" w:rsidP="00C204B5">
      <w:pPr>
        <w:jc w:val="center"/>
        <w:rPr>
          <w:rFonts w:cs="Arial"/>
          <w:b/>
          <w:bCs/>
          <w:sz w:val="24"/>
          <w:szCs w:val="24"/>
        </w:rPr>
      </w:pPr>
    </w:p>
    <w:p w:rsidR="00C204B5" w:rsidRPr="006876E0" w:rsidRDefault="00A27E17" w:rsidP="00A27E17">
      <w:pPr>
        <w:ind w:left="720"/>
        <w:rPr>
          <w:rFonts w:cs="Arial"/>
          <w:bCs/>
          <w:sz w:val="28"/>
          <w:szCs w:val="28"/>
        </w:rPr>
      </w:pPr>
      <w:r w:rsidRPr="006876E0">
        <w:rPr>
          <w:rFonts w:cs="Arial"/>
          <w:bCs/>
          <w:sz w:val="28"/>
          <w:szCs w:val="28"/>
        </w:rPr>
        <w:t>11.1</w:t>
      </w:r>
      <w:r w:rsidR="00AD5A50" w:rsidRPr="006876E0">
        <w:rPr>
          <w:rFonts w:cs="Arial"/>
          <w:bCs/>
          <w:sz w:val="28"/>
          <w:szCs w:val="28"/>
        </w:rPr>
        <w:t>.</w:t>
      </w:r>
      <w:r w:rsidRPr="006876E0">
        <w:rPr>
          <w:rFonts w:cs="Arial"/>
          <w:bCs/>
          <w:sz w:val="28"/>
          <w:szCs w:val="28"/>
        </w:rPr>
        <w:t xml:space="preserve">  В </w:t>
      </w:r>
      <w:r w:rsidR="00A564F1">
        <w:rPr>
          <w:rFonts w:cs="Arial"/>
          <w:bCs/>
          <w:sz w:val="28"/>
          <w:szCs w:val="28"/>
        </w:rPr>
        <w:t>здании администрации одновременно</w:t>
      </w:r>
      <w:r w:rsidR="006876E0">
        <w:rPr>
          <w:rFonts w:cs="Arial"/>
          <w:bCs/>
          <w:sz w:val="28"/>
          <w:szCs w:val="28"/>
        </w:rPr>
        <w:t xml:space="preserve">  может находиться не</w:t>
      </w:r>
      <w:r w:rsidRPr="006876E0">
        <w:rPr>
          <w:rFonts w:cs="Arial"/>
          <w:bCs/>
          <w:sz w:val="28"/>
          <w:szCs w:val="28"/>
        </w:rPr>
        <w:t xml:space="preserve"> более </w:t>
      </w:r>
      <w:r w:rsidR="00217C97">
        <w:rPr>
          <w:rFonts w:cs="Arial"/>
          <w:bCs/>
          <w:sz w:val="28"/>
          <w:szCs w:val="28"/>
        </w:rPr>
        <w:t>5</w:t>
      </w:r>
      <w:r w:rsidR="00AC7481">
        <w:rPr>
          <w:rFonts w:cs="Arial"/>
          <w:bCs/>
          <w:sz w:val="28"/>
          <w:szCs w:val="28"/>
        </w:rPr>
        <w:t>0</w:t>
      </w:r>
      <w:r w:rsidR="007D07BC" w:rsidRPr="006876E0">
        <w:rPr>
          <w:rFonts w:cs="Arial"/>
          <w:bCs/>
          <w:sz w:val="28"/>
          <w:szCs w:val="28"/>
        </w:rPr>
        <w:t xml:space="preserve"> человек.</w:t>
      </w:r>
    </w:p>
    <w:p w:rsidR="001C5910" w:rsidRDefault="001C5910" w:rsidP="00C204B5">
      <w:pPr>
        <w:jc w:val="center"/>
        <w:rPr>
          <w:rFonts w:cs="Arial"/>
          <w:b/>
          <w:bCs/>
          <w:sz w:val="24"/>
          <w:szCs w:val="24"/>
        </w:rPr>
      </w:pPr>
    </w:p>
    <w:p w:rsidR="009570C3" w:rsidRPr="006876E0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6876E0">
        <w:rPr>
          <w:rFonts w:cs="Arial"/>
          <w:b/>
          <w:bCs/>
          <w:sz w:val="28"/>
          <w:szCs w:val="28"/>
        </w:rPr>
        <w:t>ПОРЯДОК ИСПОЛЬЗОВАНИЯ ПЕРВИЧНЫХ СРЕДСТВ ПОЖАРОТУШЕНИЯ</w:t>
      </w:r>
    </w:p>
    <w:p w:rsidR="00980672" w:rsidRPr="006876E0" w:rsidRDefault="00980672" w:rsidP="00980672">
      <w:pPr>
        <w:ind w:left="1069"/>
        <w:rPr>
          <w:rFonts w:cs="Arial"/>
          <w:b/>
          <w:bCs/>
          <w:sz w:val="28"/>
          <w:szCs w:val="28"/>
        </w:rPr>
      </w:pP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Проверка работоспособности пожарных кранов внутреннего противопожарного водопровода должна осуществляться не реже двух раз в год (весной и осенью) с </w:t>
      </w:r>
      <w:r w:rsidR="00B47DF0" w:rsidRPr="006876E0">
        <w:rPr>
          <w:sz w:val="28"/>
          <w:szCs w:val="28"/>
        </w:rPr>
        <w:t>перекаткой пожарных рукавов на ребро.</w:t>
      </w:r>
    </w:p>
    <w:p w:rsidR="009570C3" w:rsidRPr="006876E0" w:rsidRDefault="005A47BD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</w:t>
      </w:r>
      <w:r w:rsidR="009570C3" w:rsidRPr="006876E0">
        <w:rPr>
          <w:sz w:val="28"/>
          <w:szCs w:val="28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9570C3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Для тушения эл.оборудования под напряжением до 1000 В используют – порошковые огнетушители.</w:t>
      </w:r>
    </w:p>
    <w:p w:rsidR="005A47BD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 Правила применения</w:t>
      </w:r>
      <w:r w:rsidR="005A47BD" w:rsidRPr="006876E0">
        <w:rPr>
          <w:sz w:val="28"/>
          <w:szCs w:val="28"/>
        </w:rPr>
        <w:t xml:space="preserve"> первичных средств пожаротушения</w:t>
      </w:r>
      <w:r w:rsidRPr="006876E0">
        <w:rPr>
          <w:sz w:val="28"/>
          <w:szCs w:val="28"/>
        </w:rPr>
        <w:t xml:space="preserve">: </w:t>
      </w:r>
    </w:p>
    <w:p w:rsidR="009570C3" w:rsidRPr="006876E0" w:rsidRDefault="009570C3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поднести огнетушитель к очагу пожара не ближе 3 м 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с</w:t>
      </w:r>
      <w:r w:rsidR="009570C3" w:rsidRPr="006876E0">
        <w:rPr>
          <w:sz w:val="28"/>
          <w:szCs w:val="28"/>
        </w:rPr>
        <w:t>орвать пломбу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в</w:t>
      </w:r>
      <w:r w:rsidR="009570C3" w:rsidRPr="006876E0">
        <w:rPr>
          <w:sz w:val="28"/>
          <w:szCs w:val="28"/>
        </w:rPr>
        <w:t>ыдернуть чеку за кольцо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н</w:t>
      </w:r>
      <w:r w:rsidR="009570C3" w:rsidRPr="006876E0">
        <w:rPr>
          <w:sz w:val="28"/>
          <w:szCs w:val="28"/>
        </w:rPr>
        <w:t>ажимаем  рычаг на корпусе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</w:t>
      </w:r>
      <w:r w:rsidR="009570C3" w:rsidRPr="006876E0">
        <w:rPr>
          <w:sz w:val="28"/>
          <w:szCs w:val="28"/>
        </w:rPr>
        <w:t>утем нажатия рычага полностью освобождаем огнетушитель</w:t>
      </w:r>
      <w:r w:rsidRPr="006876E0">
        <w:rPr>
          <w:sz w:val="28"/>
          <w:szCs w:val="28"/>
        </w:rPr>
        <w:t>.</w:t>
      </w: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6A70E5">
      <w:pPr>
        <w:ind w:firstLine="709"/>
        <w:jc w:val="both"/>
        <w:rPr>
          <w:sz w:val="24"/>
          <w:szCs w:val="24"/>
        </w:rPr>
      </w:pPr>
    </w:p>
    <w:p w:rsidR="006876E0" w:rsidRPr="00092100" w:rsidRDefault="006876E0" w:rsidP="006A70E5">
      <w:pPr>
        <w:ind w:firstLine="709"/>
        <w:jc w:val="both"/>
        <w:rPr>
          <w:sz w:val="24"/>
          <w:szCs w:val="24"/>
        </w:rPr>
      </w:pPr>
    </w:p>
    <w:p w:rsidR="00092100" w:rsidRDefault="00092100" w:rsidP="006A70E5">
      <w:pPr>
        <w:ind w:firstLine="709"/>
        <w:jc w:val="both"/>
        <w:rPr>
          <w:sz w:val="16"/>
          <w:szCs w:val="16"/>
        </w:rPr>
      </w:pPr>
    </w:p>
    <w:p w:rsidR="00BD5E4F" w:rsidRPr="00DF757B" w:rsidRDefault="00BD5E4F" w:rsidP="00BD5E4F">
      <w:pPr>
        <w:jc w:val="center"/>
        <w:rPr>
          <w:b/>
          <w:sz w:val="24"/>
          <w:szCs w:val="24"/>
        </w:rPr>
      </w:pPr>
      <w:r w:rsidRPr="00DF757B">
        <w:rPr>
          <w:b/>
          <w:sz w:val="24"/>
          <w:szCs w:val="24"/>
        </w:rPr>
        <w:t>13. ОТВЕТСТВЕННЫЕ ЗА ПОЖАРНУЮ БЕЗОПАСНОСТЬ, ЭВАКУАЦИЮ</w:t>
      </w:r>
      <w:r>
        <w:rPr>
          <w:b/>
          <w:sz w:val="24"/>
          <w:szCs w:val="24"/>
        </w:rPr>
        <w:t xml:space="preserve"> И ОКАЗАНИЕ ПЕРВОЙ ПОМОЩИ</w:t>
      </w:r>
    </w:p>
    <w:p w:rsidR="00BD5E4F" w:rsidRDefault="00BD5E4F" w:rsidP="00BD5E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114"/>
        <w:gridCol w:w="2709"/>
        <w:gridCol w:w="2833"/>
      </w:tblGrid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Указание действия (мероприятия)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Должность работника, ответственного за выполнение действия (мероприятия)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Ф.И.О.</w:t>
            </w:r>
          </w:p>
          <w:p w:rsidR="00BD5E4F" w:rsidRPr="000C48FC" w:rsidRDefault="00BD5E4F" w:rsidP="00FD6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Подача сообщения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2709" w:type="dxa"/>
            <w:shd w:val="clear" w:color="auto" w:fill="auto"/>
          </w:tcPr>
          <w:p w:rsidR="00BD5E4F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работник учреждения, обнаруживший пожар или его признаки.</w:t>
            </w:r>
          </w:p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охранник.</w:t>
            </w:r>
          </w:p>
        </w:tc>
        <w:tc>
          <w:tcPr>
            <w:tcW w:w="2833" w:type="dxa"/>
            <w:shd w:val="clear" w:color="auto" w:fill="auto"/>
          </w:tcPr>
          <w:p w:rsidR="00BD5E4F" w:rsidRPr="005061A6" w:rsidRDefault="00BD5E4F" w:rsidP="00FD6DC9">
            <w:pPr>
              <w:jc w:val="center"/>
              <w:rPr>
                <w:sz w:val="24"/>
                <w:szCs w:val="24"/>
              </w:rPr>
            </w:pP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или заменяющий его сотрудник</w:t>
            </w:r>
          </w:p>
        </w:tc>
        <w:tc>
          <w:tcPr>
            <w:tcW w:w="2833" w:type="dxa"/>
            <w:shd w:val="clear" w:color="auto" w:fill="auto"/>
          </w:tcPr>
          <w:p w:rsidR="00BD5E4F" w:rsidRPr="005061A6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Емелина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3.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Проверка включения автоматических систем противопожарной защиты (систем оповещения людей о пожаре, пожаротушения, противодымной защиты)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2833" w:type="dxa"/>
            <w:shd w:val="clear" w:color="auto" w:fill="auto"/>
          </w:tcPr>
          <w:p w:rsidR="00BD5E4F" w:rsidRPr="005061A6" w:rsidRDefault="001C62B8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Воронова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Отключение при необходимости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5061A6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Демчук.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складом.</w:t>
            </w:r>
          </w:p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производством (шеф повар).</w:t>
            </w:r>
          </w:p>
        </w:tc>
        <w:tc>
          <w:tcPr>
            <w:tcW w:w="2833" w:type="dxa"/>
            <w:shd w:val="clear" w:color="auto" w:fill="auto"/>
          </w:tcPr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Пальцева.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И.Ф. Мальцева.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Тунина.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Горшанова.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Кочеткова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Демчук.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Самигуллина.</w:t>
            </w:r>
          </w:p>
          <w:p w:rsidR="00BD5E4F" w:rsidRPr="004B4BD4" w:rsidRDefault="001C62B8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Караваева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6.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Удаление за пределы опасной зоны всех работников, не участвующих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или заменяющий его сотрудник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FD6DC9">
            <w:pPr>
              <w:rPr>
                <w:sz w:val="24"/>
                <w:szCs w:val="24"/>
              </w:rPr>
            </w:pPr>
            <w:r w:rsidRPr="00503B1B">
              <w:rPr>
                <w:sz w:val="24"/>
                <w:szCs w:val="24"/>
              </w:rPr>
              <w:t>Т.А. Емелина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7.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</w:p>
        </w:tc>
        <w:tc>
          <w:tcPr>
            <w:tcW w:w="2709" w:type="dxa"/>
            <w:shd w:val="clear" w:color="auto" w:fill="auto"/>
          </w:tcPr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или заменяющий его сотрудник.</w:t>
            </w:r>
          </w:p>
          <w:p w:rsidR="00BD5E4F" w:rsidRPr="00DF757B" w:rsidRDefault="00BD5E4F" w:rsidP="00FD6DC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Емелина.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8.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Обеспечение соблюдения требований безопасности работниками, принимающими участие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труда.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Калёнова.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9.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Организация одновременно с тушением пожара эвакуации и защиты материальных ценностей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складом.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1C62B8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Караваева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10.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Встреча подразделений пожарной охраны и оказание помощи в выборе кратчайшего пути для подъезда к очагу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Демчук.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11.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Демчук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12.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Default="00BD5E4F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  <w:p w:rsidR="00BD5E4F" w:rsidRPr="00DF757B" w:rsidRDefault="00BD5E4F" w:rsidP="00FD6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BD5E4F" w:rsidRPr="00503B1B" w:rsidRDefault="00BD5E4F" w:rsidP="00AC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Демчук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13.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 w:rsidRPr="00DF757B">
              <w:rPr>
                <w:szCs w:val="24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709" w:type="dxa"/>
            <w:shd w:val="clear" w:color="auto" w:fill="auto"/>
          </w:tcPr>
          <w:p w:rsidR="00BD5E4F" w:rsidRPr="00DF757B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</w:tc>
        <w:tc>
          <w:tcPr>
            <w:tcW w:w="2833" w:type="dxa"/>
            <w:shd w:val="clear" w:color="auto" w:fill="auto"/>
          </w:tcPr>
          <w:p w:rsidR="00BD5E4F" w:rsidRPr="00503B1B" w:rsidRDefault="001C62B8" w:rsidP="00AC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Аникина</w:t>
            </w:r>
          </w:p>
        </w:tc>
      </w:tr>
      <w:tr w:rsidR="00BD5E4F" w:rsidRPr="004B4BD4" w:rsidTr="00FD6DC9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4" w:type="dxa"/>
            <w:shd w:val="clear" w:color="auto" w:fill="auto"/>
          </w:tcPr>
          <w:p w:rsidR="00BD5E4F" w:rsidRPr="00DF757B" w:rsidRDefault="00BD5E4F" w:rsidP="00FD6DC9">
            <w:pPr>
              <w:rPr>
                <w:szCs w:val="24"/>
              </w:rPr>
            </w:pPr>
            <w:r>
              <w:rPr>
                <w:szCs w:val="24"/>
              </w:rPr>
              <w:t>Оказание первой помощи.</w:t>
            </w:r>
          </w:p>
        </w:tc>
        <w:tc>
          <w:tcPr>
            <w:tcW w:w="2709" w:type="dxa"/>
            <w:shd w:val="clear" w:color="auto" w:fill="auto"/>
          </w:tcPr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сестра.</w:t>
            </w:r>
          </w:p>
        </w:tc>
        <w:tc>
          <w:tcPr>
            <w:tcW w:w="2833" w:type="dxa"/>
            <w:shd w:val="clear" w:color="auto" w:fill="auto"/>
          </w:tcPr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Шампорова.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Чудин</w:t>
            </w:r>
            <w:r w:rsidR="001C62B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ва.</w:t>
            </w:r>
          </w:p>
          <w:p w:rsidR="00BD5E4F" w:rsidRDefault="00BD5E4F" w:rsidP="00FD6DC9">
            <w:pPr>
              <w:rPr>
                <w:sz w:val="24"/>
                <w:szCs w:val="24"/>
              </w:rPr>
            </w:pPr>
          </w:p>
        </w:tc>
      </w:tr>
    </w:tbl>
    <w:p w:rsidR="00BD5E4F" w:rsidRDefault="00BD5E4F" w:rsidP="00BD5E4F">
      <w:pPr>
        <w:jc w:val="center"/>
        <w:rPr>
          <w:sz w:val="24"/>
          <w:szCs w:val="24"/>
        </w:rPr>
      </w:pPr>
    </w:p>
    <w:p w:rsidR="00BD5E4F" w:rsidRDefault="00BD5E4F" w:rsidP="00BD5E4F">
      <w:pPr>
        <w:jc w:val="center"/>
        <w:rPr>
          <w:sz w:val="24"/>
          <w:szCs w:val="24"/>
        </w:rPr>
      </w:pPr>
    </w:p>
    <w:p w:rsidR="00BD5E4F" w:rsidRDefault="00BD5E4F" w:rsidP="00BD5E4F">
      <w:pPr>
        <w:jc w:val="center"/>
        <w:rPr>
          <w:sz w:val="24"/>
          <w:szCs w:val="24"/>
        </w:rPr>
      </w:pPr>
    </w:p>
    <w:p w:rsidR="00BD5E4F" w:rsidRPr="00362817" w:rsidRDefault="00BD5E4F" w:rsidP="00BD5E4F">
      <w:pPr>
        <w:tabs>
          <w:tab w:val="left" w:pos="180"/>
        </w:tabs>
        <w:rPr>
          <w:sz w:val="28"/>
          <w:szCs w:val="28"/>
        </w:rPr>
      </w:pPr>
      <w:r w:rsidRPr="00362817">
        <w:rPr>
          <w:sz w:val="28"/>
          <w:szCs w:val="28"/>
        </w:rPr>
        <w:t>Разработал</w:t>
      </w:r>
    </w:p>
    <w:p w:rsidR="00BD5E4F" w:rsidRPr="00362817" w:rsidRDefault="00BD5E4F" w:rsidP="00BD5E4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62817">
        <w:rPr>
          <w:sz w:val="28"/>
          <w:szCs w:val="28"/>
        </w:rPr>
        <w:t xml:space="preserve">пециалист гражданской обороны           </w:t>
      </w:r>
      <w:r>
        <w:rPr>
          <w:sz w:val="28"/>
          <w:szCs w:val="28"/>
        </w:rPr>
        <w:t xml:space="preserve">                   </w:t>
      </w:r>
      <w:r w:rsidRPr="00362817">
        <w:rPr>
          <w:sz w:val="28"/>
          <w:szCs w:val="28"/>
        </w:rPr>
        <w:t xml:space="preserve">               </w:t>
      </w:r>
      <w:r w:rsidR="001C62B8">
        <w:rPr>
          <w:sz w:val="28"/>
          <w:szCs w:val="28"/>
        </w:rPr>
        <w:t>Ю.В. Воронова</w:t>
      </w:r>
    </w:p>
    <w:p w:rsidR="00BD5E4F" w:rsidRPr="00362817" w:rsidRDefault="00BD5E4F" w:rsidP="00BD5E4F">
      <w:pPr>
        <w:rPr>
          <w:sz w:val="28"/>
          <w:szCs w:val="28"/>
        </w:rPr>
      </w:pPr>
      <w:r w:rsidRPr="00362817">
        <w:rPr>
          <w:sz w:val="28"/>
          <w:szCs w:val="28"/>
        </w:rPr>
        <w:t>«_____»_______________20___г.</w:t>
      </w:r>
    </w:p>
    <w:p w:rsidR="00BD5E4F" w:rsidRDefault="00BD5E4F" w:rsidP="00BD5E4F">
      <w:pPr>
        <w:pStyle w:val="a8"/>
        <w:spacing w:before="0" w:after="0"/>
        <w:ind w:right="3170"/>
        <w:rPr>
          <w:sz w:val="24"/>
        </w:rPr>
      </w:pPr>
    </w:p>
    <w:p w:rsidR="00624DA4" w:rsidRDefault="00624DA4" w:rsidP="00FF42F7">
      <w:pPr>
        <w:jc w:val="center"/>
        <w:rPr>
          <w:sz w:val="24"/>
          <w:szCs w:val="24"/>
        </w:rPr>
      </w:pPr>
    </w:p>
    <w:sectPr w:rsidR="00624DA4" w:rsidSect="0078604F">
      <w:headerReference w:type="default" r:id="rId8"/>
      <w:footerReference w:type="default" r:id="rId9"/>
      <w:pgSz w:w="11907" w:h="16840" w:code="9"/>
      <w:pgMar w:top="1418" w:right="1276" w:bottom="1134" w:left="153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28" w:rsidRDefault="007E0228">
      <w:r>
        <w:separator/>
      </w:r>
    </w:p>
  </w:endnote>
  <w:endnote w:type="continuationSeparator" w:id="1">
    <w:p w:rsidR="007E0228" w:rsidRDefault="007E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6" w:rsidRDefault="005A5A7C">
    <w:pPr>
      <w:pStyle w:val="a6"/>
      <w:jc w:val="right"/>
    </w:pPr>
    <w:fldSimple w:instr=" PAGE   \* MERGEFORMAT ">
      <w:r w:rsidR="00057178">
        <w:rPr>
          <w:noProof/>
        </w:rPr>
        <w:t>15</w:t>
      </w:r>
    </w:fldSimple>
  </w:p>
  <w:p w:rsidR="008357E9" w:rsidRDefault="008357E9" w:rsidP="00C56759">
    <w:pPr>
      <w:pStyle w:val="a6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28" w:rsidRDefault="007E0228">
      <w:r>
        <w:separator/>
      </w:r>
    </w:p>
  </w:footnote>
  <w:footnote w:type="continuationSeparator" w:id="1">
    <w:p w:rsidR="007E0228" w:rsidRDefault="007E0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3B" w:rsidRDefault="00657D3B" w:rsidP="00657D3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E05DF0"/>
    <w:multiLevelType w:val="singleLevel"/>
    <w:tmpl w:val="FFE0C64E"/>
    <w:lvl w:ilvl="0">
      <w:start w:val="5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6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7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D324107"/>
    <w:multiLevelType w:val="hybridMultilevel"/>
    <w:tmpl w:val="D27A4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404E90"/>
    <w:multiLevelType w:val="hybridMultilevel"/>
    <w:tmpl w:val="839C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C1"/>
    <w:multiLevelType w:val="hybridMultilevel"/>
    <w:tmpl w:val="2D686206"/>
    <w:lvl w:ilvl="0" w:tplc="A3E0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BF722D"/>
    <w:multiLevelType w:val="hybridMultilevel"/>
    <w:tmpl w:val="E09EB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472F"/>
    <w:multiLevelType w:val="hybridMultilevel"/>
    <w:tmpl w:val="186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82A4B"/>
    <w:multiLevelType w:val="hybridMultilevel"/>
    <w:tmpl w:val="5502C9AE"/>
    <w:lvl w:ilvl="0" w:tplc="C602BA6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20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46FDF"/>
    <w:rsid w:val="00003108"/>
    <w:rsid w:val="00003944"/>
    <w:rsid w:val="00005F34"/>
    <w:rsid w:val="000066D1"/>
    <w:rsid w:val="00006B5F"/>
    <w:rsid w:val="00006D9F"/>
    <w:rsid w:val="00010B28"/>
    <w:rsid w:val="00017E5E"/>
    <w:rsid w:val="0002007E"/>
    <w:rsid w:val="000203BC"/>
    <w:rsid w:val="00023D04"/>
    <w:rsid w:val="00023E33"/>
    <w:rsid w:val="00024359"/>
    <w:rsid w:val="000251D7"/>
    <w:rsid w:val="000310EA"/>
    <w:rsid w:val="00031F1F"/>
    <w:rsid w:val="00032FAB"/>
    <w:rsid w:val="00034889"/>
    <w:rsid w:val="00034C29"/>
    <w:rsid w:val="00041ACC"/>
    <w:rsid w:val="00042081"/>
    <w:rsid w:val="00045A37"/>
    <w:rsid w:val="00050568"/>
    <w:rsid w:val="0005080F"/>
    <w:rsid w:val="0005082F"/>
    <w:rsid w:val="000508A6"/>
    <w:rsid w:val="000516AB"/>
    <w:rsid w:val="000532D8"/>
    <w:rsid w:val="0005386A"/>
    <w:rsid w:val="00054072"/>
    <w:rsid w:val="00055E9B"/>
    <w:rsid w:val="00057178"/>
    <w:rsid w:val="00064542"/>
    <w:rsid w:val="00064A3A"/>
    <w:rsid w:val="00072F6E"/>
    <w:rsid w:val="00082237"/>
    <w:rsid w:val="00082401"/>
    <w:rsid w:val="00082EE0"/>
    <w:rsid w:val="0008465F"/>
    <w:rsid w:val="000855EA"/>
    <w:rsid w:val="000912C7"/>
    <w:rsid w:val="00092100"/>
    <w:rsid w:val="0009325B"/>
    <w:rsid w:val="00096A10"/>
    <w:rsid w:val="00096BDE"/>
    <w:rsid w:val="000A23EE"/>
    <w:rsid w:val="000A24BE"/>
    <w:rsid w:val="000A37B3"/>
    <w:rsid w:val="000C33D0"/>
    <w:rsid w:val="000C4582"/>
    <w:rsid w:val="000C48FC"/>
    <w:rsid w:val="000C6B0A"/>
    <w:rsid w:val="000C71DC"/>
    <w:rsid w:val="000C7E17"/>
    <w:rsid w:val="000D044C"/>
    <w:rsid w:val="000D2658"/>
    <w:rsid w:val="000D4398"/>
    <w:rsid w:val="000D76F5"/>
    <w:rsid w:val="000E2596"/>
    <w:rsid w:val="000E55A7"/>
    <w:rsid w:val="000E599F"/>
    <w:rsid w:val="000E7B51"/>
    <w:rsid w:val="000F02FB"/>
    <w:rsid w:val="000F4065"/>
    <w:rsid w:val="000F5C4F"/>
    <w:rsid w:val="000F6CB6"/>
    <w:rsid w:val="001027D8"/>
    <w:rsid w:val="00102FDD"/>
    <w:rsid w:val="00103350"/>
    <w:rsid w:val="001058B0"/>
    <w:rsid w:val="001113D5"/>
    <w:rsid w:val="00112933"/>
    <w:rsid w:val="00112E2F"/>
    <w:rsid w:val="00117FD3"/>
    <w:rsid w:val="001245BF"/>
    <w:rsid w:val="00124A55"/>
    <w:rsid w:val="00124C43"/>
    <w:rsid w:val="001257E9"/>
    <w:rsid w:val="0012795E"/>
    <w:rsid w:val="00127E8D"/>
    <w:rsid w:val="00130EE0"/>
    <w:rsid w:val="00131DB7"/>
    <w:rsid w:val="00133AEB"/>
    <w:rsid w:val="00133B46"/>
    <w:rsid w:val="00133F35"/>
    <w:rsid w:val="00135F9B"/>
    <w:rsid w:val="001402E9"/>
    <w:rsid w:val="00142204"/>
    <w:rsid w:val="00145111"/>
    <w:rsid w:val="0014547A"/>
    <w:rsid w:val="00147C7F"/>
    <w:rsid w:val="00150FF0"/>
    <w:rsid w:val="00152AB6"/>
    <w:rsid w:val="00154A17"/>
    <w:rsid w:val="00155D12"/>
    <w:rsid w:val="00157A34"/>
    <w:rsid w:val="00160593"/>
    <w:rsid w:val="00161530"/>
    <w:rsid w:val="0016218F"/>
    <w:rsid w:val="00162723"/>
    <w:rsid w:val="00163F65"/>
    <w:rsid w:val="001654EE"/>
    <w:rsid w:val="0016609D"/>
    <w:rsid w:val="001660E1"/>
    <w:rsid w:val="00171E05"/>
    <w:rsid w:val="001727BE"/>
    <w:rsid w:val="00173797"/>
    <w:rsid w:val="00174457"/>
    <w:rsid w:val="00182497"/>
    <w:rsid w:val="00182CF8"/>
    <w:rsid w:val="001840F4"/>
    <w:rsid w:val="00184508"/>
    <w:rsid w:val="00195936"/>
    <w:rsid w:val="00195ED4"/>
    <w:rsid w:val="001A36A8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AE0"/>
    <w:rsid w:val="001B3F88"/>
    <w:rsid w:val="001B4A67"/>
    <w:rsid w:val="001B72A4"/>
    <w:rsid w:val="001C128E"/>
    <w:rsid w:val="001C2784"/>
    <w:rsid w:val="001C4DC1"/>
    <w:rsid w:val="001C4E34"/>
    <w:rsid w:val="001C5910"/>
    <w:rsid w:val="001C62B8"/>
    <w:rsid w:val="001C6CE8"/>
    <w:rsid w:val="001D3CF1"/>
    <w:rsid w:val="001D4543"/>
    <w:rsid w:val="001D6977"/>
    <w:rsid w:val="001E0D93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687E"/>
    <w:rsid w:val="00210BEC"/>
    <w:rsid w:val="00211405"/>
    <w:rsid w:val="002118A3"/>
    <w:rsid w:val="00212B2E"/>
    <w:rsid w:val="00213A07"/>
    <w:rsid w:val="00215115"/>
    <w:rsid w:val="00216545"/>
    <w:rsid w:val="00217C97"/>
    <w:rsid w:val="00223E73"/>
    <w:rsid w:val="00224EB5"/>
    <w:rsid w:val="00225BEC"/>
    <w:rsid w:val="0022603D"/>
    <w:rsid w:val="00231FC5"/>
    <w:rsid w:val="00233A71"/>
    <w:rsid w:val="002349C0"/>
    <w:rsid w:val="00236D0F"/>
    <w:rsid w:val="002400D9"/>
    <w:rsid w:val="002405F9"/>
    <w:rsid w:val="00240A5D"/>
    <w:rsid w:val="00241448"/>
    <w:rsid w:val="002421F1"/>
    <w:rsid w:val="00242E17"/>
    <w:rsid w:val="002437B0"/>
    <w:rsid w:val="002458FE"/>
    <w:rsid w:val="00245C4F"/>
    <w:rsid w:val="00251C2E"/>
    <w:rsid w:val="002544C7"/>
    <w:rsid w:val="00260EE3"/>
    <w:rsid w:val="0026110C"/>
    <w:rsid w:val="00262321"/>
    <w:rsid w:val="002643B3"/>
    <w:rsid w:val="00267D97"/>
    <w:rsid w:val="00271E9B"/>
    <w:rsid w:val="00272339"/>
    <w:rsid w:val="00274890"/>
    <w:rsid w:val="00275930"/>
    <w:rsid w:val="00276CDF"/>
    <w:rsid w:val="00280810"/>
    <w:rsid w:val="0028091C"/>
    <w:rsid w:val="00280DB1"/>
    <w:rsid w:val="00282600"/>
    <w:rsid w:val="00282D0C"/>
    <w:rsid w:val="00283938"/>
    <w:rsid w:val="00283FFD"/>
    <w:rsid w:val="00287747"/>
    <w:rsid w:val="00287CB6"/>
    <w:rsid w:val="00287FB0"/>
    <w:rsid w:val="00290C0E"/>
    <w:rsid w:val="00291C68"/>
    <w:rsid w:val="00292406"/>
    <w:rsid w:val="00292E56"/>
    <w:rsid w:val="00293081"/>
    <w:rsid w:val="0029331A"/>
    <w:rsid w:val="00296D8E"/>
    <w:rsid w:val="00297537"/>
    <w:rsid w:val="002A1A36"/>
    <w:rsid w:val="002A3D82"/>
    <w:rsid w:val="002A4AC9"/>
    <w:rsid w:val="002B395A"/>
    <w:rsid w:val="002B70DA"/>
    <w:rsid w:val="002B769B"/>
    <w:rsid w:val="002C0F73"/>
    <w:rsid w:val="002C1A4B"/>
    <w:rsid w:val="002C3CDE"/>
    <w:rsid w:val="002C47A1"/>
    <w:rsid w:val="002C618F"/>
    <w:rsid w:val="002C77D8"/>
    <w:rsid w:val="002D0544"/>
    <w:rsid w:val="002D2314"/>
    <w:rsid w:val="002D2DC1"/>
    <w:rsid w:val="002D4631"/>
    <w:rsid w:val="002D5B3B"/>
    <w:rsid w:val="002D6DB3"/>
    <w:rsid w:val="002E3CEE"/>
    <w:rsid w:val="002E4691"/>
    <w:rsid w:val="002E4AD0"/>
    <w:rsid w:val="002E5F03"/>
    <w:rsid w:val="002E6685"/>
    <w:rsid w:val="002E7176"/>
    <w:rsid w:val="002E7762"/>
    <w:rsid w:val="002F2AB7"/>
    <w:rsid w:val="002F54F8"/>
    <w:rsid w:val="002F7058"/>
    <w:rsid w:val="002F7080"/>
    <w:rsid w:val="003015F0"/>
    <w:rsid w:val="00301F28"/>
    <w:rsid w:val="00304583"/>
    <w:rsid w:val="00305F95"/>
    <w:rsid w:val="00313A3A"/>
    <w:rsid w:val="003151C8"/>
    <w:rsid w:val="00315D56"/>
    <w:rsid w:val="0031610A"/>
    <w:rsid w:val="00321142"/>
    <w:rsid w:val="003212D1"/>
    <w:rsid w:val="0032180A"/>
    <w:rsid w:val="00324F36"/>
    <w:rsid w:val="00325DA2"/>
    <w:rsid w:val="00325FD0"/>
    <w:rsid w:val="0032636B"/>
    <w:rsid w:val="0033071B"/>
    <w:rsid w:val="00332274"/>
    <w:rsid w:val="0033263C"/>
    <w:rsid w:val="00332973"/>
    <w:rsid w:val="00337894"/>
    <w:rsid w:val="00340939"/>
    <w:rsid w:val="00341945"/>
    <w:rsid w:val="00343983"/>
    <w:rsid w:val="00344592"/>
    <w:rsid w:val="003452F1"/>
    <w:rsid w:val="00345457"/>
    <w:rsid w:val="00346FDF"/>
    <w:rsid w:val="00347B02"/>
    <w:rsid w:val="00347C4D"/>
    <w:rsid w:val="003505FE"/>
    <w:rsid w:val="00351044"/>
    <w:rsid w:val="003526E5"/>
    <w:rsid w:val="00354BB9"/>
    <w:rsid w:val="00355219"/>
    <w:rsid w:val="00355522"/>
    <w:rsid w:val="003714C3"/>
    <w:rsid w:val="00373391"/>
    <w:rsid w:val="00373DEE"/>
    <w:rsid w:val="00373ECF"/>
    <w:rsid w:val="00375605"/>
    <w:rsid w:val="00380629"/>
    <w:rsid w:val="00381EF7"/>
    <w:rsid w:val="003829F2"/>
    <w:rsid w:val="003874B3"/>
    <w:rsid w:val="00391CA6"/>
    <w:rsid w:val="003925F1"/>
    <w:rsid w:val="0039401F"/>
    <w:rsid w:val="00394533"/>
    <w:rsid w:val="00394876"/>
    <w:rsid w:val="00395CAB"/>
    <w:rsid w:val="003A0980"/>
    <w:rsid w:val="003A2E5E"/>
    <w:rsid w:val="003A5DE0"/>
    <w:rsid w:val="003A6812"/>
    <w:rsid w:val="003A6E0A"/>
    <w:rsid w:val="003A7411"/>
    <w:rsid w:val="003B1AF5"/>
    <w:rsid w:val="003B3CDC"/>
    <w:rsid w:val="003B4459"/>
    <w:rsid w:val="003B56BB"/>
    <w:rsid w:val="003B64F5"/>
    <w:rsid w:val="003B7D0D"/>
    <w:rsid w:val="003C1B16"/>
    <w:rsid w:val="003C4CDB"/>
    <w:rsid w:val="003C65B9"/>
    <w:rsid w:val="003C6D7A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51ED"/>
    <w:rsid w:val="003E7D9A"/>
    <w:rsid w:val="003F71D1"/>
    <w:rsid w:val="00400356"/>
    <w:rsid w:val="00401689"/>
    <w:rsid w:val="00403DF1"/>
    <w:rsid w:val="00405CD3"/>
    <w:rsid w:val="00406BA4"/>
    <w:rsid w:val="00411A1D"/>
    <w:rsid w:val="00412410"/>
    <w:rsid w:val="00413578"/>
    <w:rsid w:val="004157B5"/>
    <w:rsid w:val="00422599"/>
    <w:rsid w:val="00422D91"/>
    <w:rsid w:val="004234E9"/>
    <w:rsid w:val="004244C4"/>
    <w:rsid w:val="00430717"/>
    <w:rsid w:val="00430BE6"/>
    <w:rsid w:val="00431473"/>
    <w:rsid w:val="00432ED3"/>
    <w:rsid w:val="00433BE0"/>
    <w:rsid w:val="00436CF7"/>
    <w:rsid w:val="0044070E"/>
    <w:rsid w:val="00444344"/>
    <w:rsid w:val="00444AB0"/>
    <w:rsid w:val="00445169"/>
    <w:rsid w:val="004472AD"/>
    <w:rsid w:val="00452F40"/>
    <w:rsid w:val="00455B06"/>
    <w:rsid w:val="00455C1C"/>
    <w:rsid w:val="00464793"/>
    <w:rsid w:val="00466384"/>
    <w:rsid w:val="00467A45"/>
    <w:rsid w:val="004747A9"/>
    <w:rsid w:val="00480661"/>
    <w:rsid w:val="00480877"/>
    <w:rsid w:val="00481A39"/>
    <w:rsid w:val="004830EC"/>
    <w:rsid w:val="00486F68"/>
    <w:rsid w:val="00491E11"/>
    <w:rsid w:val="00492E87"/>
    <w:rsid w:val="00493304"/>
    <w:rsid w:val="004937CB"/>
    <w:rsid w:val="004940A8"/>
    <w:rsid w:val="0049591D"/>
    <w:rsid w:val="00497926"/>
    <w:rsid w:val="00497FC5"/>
    <w:rsid w:val="004A2BC3"/>
    <w:rsid w:val="004A47C4"/>
    <w:rsid w:val="004A7A59"/>
    <w:rsid w:val="004B4BD4"/>
    <w:rsid w:val="004B5125"/>
    <w:rsid w:val="004B7693"/>
    <w:rsid w:val="004C043B"/>
    <w:rsid w:val="004C0749"/>
    <w:rsid w:val="004C0D0D"/>
    <w:rsid w:val="004C3203"/>
    <w:rsid w:val="004C5185"/>
    <w:rsid w:val="004C749E"/>
    <w:rsid w:val="004D0A27"/>
    <w:rsid w:val="004D1730"/>
    <w:rsid w:val="004D3FB0"/>
    <w:rsid w:val="004D40C0"/>
    <w:rsid w:val="004D7E15"/>
    <w:rsid w:val="004E0A98"/>
    <w:rsid w:val="004E1038"/>
    <w:rsid w:val="004E272F"/>
    <w:rsid w:val="004E2ED5"/>
    <w:rsid w:val="004E3424"/>
    <w:rsid w:val="004E45F1"/>
    <w:rsid w:val="004F0016"/>
    <w:rsid w:val="004F0A33"/>
    <w:rsid w:val="004F42EA"/>
    <w:rsid w:val="004F4553"/>
    <w:rsid w:val="00500AF7"/>
    <w:rsid w:val="00501430"/>
    <w:rsid w:val="00501845"/>
    <w:rsid w:val="00504D65"/>
    <w:rsid w:val="0050520B"/>
    <w:rsid w:val="00507550"/>
    <w:rsid w:val="00510ACB"/>
    <w:rsid w:val="00513F27"/>
    <w:rsid w:val="00514B3B"/>
    <w:rsid w:val="0051576B"/>
    <w:rsid w:val="005164FB"/>
    <w:rsid w:val="005205E5"/>
    <w:rsid w:val="005221CD"/>
    <w:rsid w:val="005265F1"/>
    <w:rsid w:val="00531E04"/>
    <w:rsid w:val="0053413C"/>
    <w:rsid w:val="0053541F"/>
    <w:rsid w:val="00537B8B"/>
    <w:rsid w:val="00537C00"/>
    <w:rsid w:val="00550AAC"/>
    <w:rsid w:val="0055284E"/>
    <w:rsid w:val="00552B08"/>
    <w:rsid w:val="00554627"/>
    <w:rsid w:val="00560531"/>
    <w:rsid w:val="0056119F"/>
    <w:rsid w:val="00562231"/>
    <w:rsid w:val="00562E8C"/>
    <w:rsid w:val="005660B6"/>
    <w:rsid w:val="00567798"/>
    <w:rsid w:val="00570FBA"/>
    <w:rsid w:val="005723DB"/>
    <w:rsid w:val="005728F4"/>
    <w:rsid w:val="00572B07"/>
    <w:rsid w:val="005736AC"/>
    <w:rsid w:val="00573C7D"/>
    <w:rsid w:val="00573EE0"/>
    <w:rsid w:val="00583A74"/>
    <w:rsid w:val="00583EDC"/>
    <w:rsid w:val="00585E2F"/>
    <w:rsid w:val="0058643F"/>
    <w:rsid w:val="00587BE4"/>
    <w:rsid w:val="00587C81"/>
    <w:rsid w:val="00591690"/>
    <w:rsid w:val="00592BF5"/>
    <w:rsid w:val="0059573E"/>
    <w:rsid w:val="005969FD"/>
    <w:rsid w:val="00597E05"/>
    <w:rsid w:val="005A45B3"/>
    <w:rsid w:val="005A47BD"/>
    <w:rsid w:val="005A5A7C"/>
    <w:rsid w:val="005A6C5B"/>
    <w:rsid w:val="005A733E"/>
    <w:rsid w:val="005B053D"/>
    <w:rsid w:val="005B120A"/>
    <w:rsid w:val="005B23F8"/>
    <w:rsid w:val="005C03A0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F1FF7"/>
    <w:rsid w:val="005F54E3"/>
    <w:rsid w:val="00600470"/>
    <w:rsid w:val="00601027"/>
    <w:rsid w:val="00601B8A"/>
    <w:rsid w:val="00603923"/>
    <w:rsid w:val="00603BA4"/>
    <w:rsid w:val="00610DC8"/>
    <w:rsid w:val="006111DD"/>
    <w:rsid w:val="00612620"/>
    <w:rsid w:val="00614974"/>
    <w:rsid w:val="00614AB4"/>
    <w:rsid w:val="00621936"/>
    <w:rsid w:val="006226EE"/>
    <w:rsid w:val="0062394D"/>
    <w:rsid w:val="00623FFC"/>
    <w:rsid w:val="00624DA4"/>
    <w:rsid w:val="006256FF"/>
    <w:rsid w:val="006266D0"/>
    <w:rsid w:val="00627CC2"/>
    <w:rsid w:val="00627F2E"/>
    <w:rsid w:val="00630783"/>
    <w:rsid w:val="00633BEB"/>
    <w:rsid w:val="00637B3F"/>
    <w:rsid w:val="00641C6D"/>
    <w:rsid w:val="00643AD7"/>
    <w:rsid w:val="00644809"/>
    <w:rsid w:val="006478DD"/>
    <w:rsid w:val="00650B0E"/>
    <w:rsid w:val="006517C8"/>
    <w:rsid w:val="00655760"/>
    <w:rsid w:val="00657D3B"/>
    <w:rsid w:val="00662C2F"/>
    <w:rsid w:val="0066446A"/>
    <w:rsid w:val="00665717"/>
    <w:rsid w:val="0067027E"/>
    <w:rsid w:val="00670460"/>
    <w:rsid w:val="0067322E"/>
    <w:rsid w:val="0067575A"/>
    <w:rsid w:val="006764C2"/>
    <w:rsid w:val="00682450"/>
    <w:rsid w:val="0068256F"/>
    <w:rsid w:val="00682F3C"/>
    <w:rsid w:val="00683730"/>
    <w:rsid w:val="006876E0"/>
    <w:rsid w:val="00690314"/>
    <w:rsid w:val="0069048F"/>
    <w:rsid w:val="00692B7C"/>
    <w:rsid w:val="006961B2"/>
    <w:rsid w:val="00696961"/>
    <w:rsid w:val="006A274B"/>
    <w:rsid w:val="006A3E43"/>
    <w:rsid w:val="006A4A71"/>
    <w:rsid w:val="006A70E5"/>
    <w:rsid w:val="006B374F"/>
    <w:rsid w:val="006C23E3"/>
    <w:rsid w:val="006C244B"/>
    <w:rsid w:val="006C4653"/>
    <w:rsid w:val="006C4C20"/>
    <w:rsid w:val="006C5503"/>
    <w:rsid w:val="006D4086"/>
    <w:rsid w:val="006D4596"/>
    <w:rsid w:val="006D4635"/>
    <w:rsid w:val="006D4B73"/>
    <w:rsid w:val="006D4DA8"/>
    <w:rsid w:val="006D542C"/>
    <w:rsid w:val="006D6878"/>
    <w:rsid w:val="006E0256"/>
    <w:rsid w:val="006E103F"/>
    <w:rsid w:val="006E74BA"/>
    <w:rsid w:val="006F1221"/>
    <w:rsid w:val="006F1BC6"/>
    <w:rsid w:val="006F1EB0"/>
    <w:rsid w:val="006F511C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10691"/>
    <w:rsid w:val="00712FAE"/>
    <w:rsid w:val="007151C9"/>
    <w:rsid w:val="0071600C"/>
    <w:rsid w:val="007209C9"/>
    <w:rsid w:val="00720A2D"/>
    <w:rsid w:val="007226C8"/>
    <w:rsid w:val="007231B5"/>
    <w:rsid w:val="00723397"/>
    <w:rsid w:val="007242D3"/>
    <w:rsid w:val="00725BF6"/>
    <w:rsid w:val="00727280"/>
    <w:rsid w:val="00734E6F"/>
    <w:rsid w:val="00735191"/>
    <w:rsid w:val="00736213"/>
    <w:rsid w:val="007400FF"/>
    <w:rsid w:val="00743F29"/>
    <w:rsid w:val="0074506E"/>
    <w:rsid w:val="0074787E"/>
    <w:rsid w:val="007523F3"/>
    <w:rsid w:val="007529A0"/>
    <w:rsid w:val="0075378C"/>
    <w:rsid w:val="00754CC0"/>
    <w:rsid w:val="00755212"/>
    <w:rsid w:val="00757E90"/>
    <w:rsid w:val="00764E06"/>
    <w:rsid w:val="00772AAA"/>
    <w:rsid w:val="00775001"/>
    <w:rsid w:val="00777172"/>
    <w:rsid w:val="00780A78"/>
    <w:rsid w:val="0078604F"/>
    <w:rsid w:val="0078619F"/>
    <w:rsid w:val="00790444"/>
    <w:rsid w:val="00790F4D"/>
    <w:rsid w:val="00794F8C"/>
    <w:rsid w:val="0079691C"/>
    <w:rsid w:val="007A1A7F"/>
    <w:rsid w:val="007A2C8F"/>
    <w:rsid w:val="007A34A3"/>
    <w:rsid w:val="007A364A"/>
    <w:rsid w:val="007A4A4E"/>
    <w:rsid w:val="007A6CDB"/>
    <w:rsid w:val="007B02E3"/>
    <w:rsid w:val="007B13E6"/>
    <w:rsid w:val="007B2DCB"/>
    <w:rsid w:val="007B3035"/>
    <w:rsid w:val="007B3474"/>
    <w:rsid w:val="007B3F8E"/>
    <w:rsid w:val="007B545A"/>
    <w:rsid w:val="007C1512"/>
    <w:rsid w:val="007C1A8B"/>
    <w:rsid w:val="007C391C"/>
    <w:rsid w:val="007C7877"/>
    <w:rsid w:val="007D03F9"/>
    <w:rsid w:val="007D07BC"/>
    <w:rsid w:val="007D57FD"/>
    <w:rsid w:val="007D7AA2"/>
    <w:rsid w:val="007E0228"/>
    <w:rsid w:val="007E40DA"/>
    <w:rsid w:val="007E51B8"/>
    <w:rsid w:val="007E66BF"/>
    <w:rsid w:val="007F260E"/>
    <w:rsid w:val="007F5874"/>
    <w:rsid w:val="00803569"/>
    <w:rsid w:val="00803851"/>
    <w:rsid w:val="0080434F"/>
    <w:rsid w:val="00804DFA"/>
    <w:rsid w:val="008076B5"/>
    <w:rsid w:val="00807DCB"/>
    <w:rsid w:val="00810051"/>
    <w:rsid w:val="00813524"/>
    <w:rsid w:val="0081725F"/>
    <w:rsid w:val="00817A23"/>
    <w:rsid w:val="00817B73"/>
    <w:rsid w:val="00823866"/>
    <w:rsid w:val="00823CEE"/>
    <w:rsid w:val="008267DD"/>
    <w:rsid w:val="0083212F"/>
    <w:rsid w:val="008357E9"/>
    <w:rsid w:val="008417AA"/>
    <w:rsid w:val="00844442"/>
    <w:rsid w:val="00844F64"/>
    <w:rsid w:val="008465E3"/>
    <w:rsid w:val="00853B7A"/>
    <w:rsid w:val="008639BE"/>
    <w:rsid w:val="00863F6C"/>
    <w:rsid w:val="00865192"/>
    <w:rsid w:val="00867026"/>
    <w:rsid w:val="00867705"/>
    <w:rsid w:val="00870AB1"/>
    <w:rsid w:val="0087284E"/>
    <w:rsid w:val="00873E66"/>
    <w:rsid w:val="008752BF"/>
    <w:rsid w:val="00876F65"/>
    <w:rsid w:val="0088246E"/>
    <w:rsid w:val="0088568D"/>
    <w:rsid w:val="00886725"/>
    <w:rsid w:val="0088672B"/>
    <w:rsid w:val="00890787"/>
    <w:rsid w:val="00890C0D"/>
    <w:rsid w:val="00892D22"/>
    <w:rsid w:val="00893D02"/>
    <w:rsid w:val="00895B2E"/>
    <w:rsid w:val="00897633"/>
    <w:rsid w:val="008A0FA0"/>
    <w:rsid w:val="008A22E0"/>
    <w:rsid w:val="008A2B76"/>
    <w:rsid w:val="008A664F"/>
    <w:rsid w:val="008B2F25"/>
    <w:rsid w:val="008B4420"/>
    <w:rsid w:val="008B4A9B"/>
    <w:rsid w:val="008B5C8E"/>
    <w:rsid w:val="008B7D38"/>
    <w:rsid w:val="008C42F0"/>
    <w:rsid w:val="008C56E0"/>
    <w:rsid w:val="008C7F70"/>
    <w:rsid w:val="008D0E0A"/>
    <w:rsid w:val="008D43D4"/>
    <w:rsid w:val="008D538C"/>
    <w:rsid w:val="008D5BF3"/>
    <w:rsid w:val="008D5FEA"/>
    <w:rsid w:val="008D7162"/>
    <w:rsid w:val="008D787C"/>
    <w:rsid w:val="008D7ADC"/>
    <w:rsid w:val="008E0937"/>
    <w:rsid w:val="008E1534"/>
    <w:rsid w:val="008E1E4F"/>
    <w:rsid w:val="008E32D1"/>
    <w:rsid w:val="008E6636"/>
    <w:rsid w:val="008F0E01"/>
    <w:rsid w:val="008F52A1"/>
    <w:rsid w:val="008F54A0"/>
    <w:rsid w:val="00901081"/>
    <w:rsid w:val="00903F50"/>
    <w:rsid w:val="0090466D"/>
    <w:rsid w:val="00905117"/>
    <w:rsid w:val="00910367"/>
    <w:rsid w:val="009121CA"/>
    <w:rsid w:val="00914504"/>
    <w:rsid w:val="00915CB9"/>
    <w:rsid w:val="00916D3A"/>
    <w:rsid w:val="009237D0"/>
    <w:rsid w:val="0092477E"/>
    <w:rsid w:val="0092544D"/>
    <w:rsid w:val="009329C2"/>
    <w:rsid w:val="00937F55"/>
    <w:rsid w:val="00940A1A"/>
    <w:rsid w:val="009429A7"/>
    <w:rsid w:val="009432EA"/>
    <w:rsid w:val="0095014F"/>
    <w:rsid w:val="009514C5"/>
    <w:rsid w:val="00951955"/>
    <w:rsid w:val="009570C3"/>
    <w:rsid w:val="00960C3F"/>
    <w:rsid w:val="00963442"/>
    <w:rsid w:val="00963824"/>
    <w:rsid w:val="009662A4"/>
    <w:rsid w:val="009677D8"/>
    <w:rsid w:val="0097017C"/>
    <w:rsid w:val="009736C8"/>
    <w:rsid w:val="00976295"/>
    <w:rsid w:val="00976EF2"/>
    <w:rsid w:val="00980672"/>
    <w:rsid w:val="0098082F"/>
    <w:rsid w:val="00982A51"/>
    <w:rsid w:val="009841C5"/>
    <w:rsid w:val="00984637"/>
    <w:rsid w:val="00986AC4"/>
    <w:rsid w:val="009921B4"/>
    <w:rsid w:val="0099423B"/>
    <w:rsid w:val="0099797C"/>
    <w:rsid w:val="00997C8B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630C"/>
    <w:rsid w:val="009C769E"/>
    <w:rsid w:val="009C788F"/>
    <w:rsid w:val="009D0F93"/>
    <w:rsid w:val="009D1E01"/>
    <w:rsid w:val="009D58F8"/>
    <w:rsid w:val="009D602A"/>
    <w:rsid w:val="009D686A"/>
    <w:rsid w:val="009D7D51"/>
    <w:rsid w:val="009E264E"/>
    <w:rsid w:val="009E36BB"/>
    <w:rsid w:val="009E7BE2"/>
    <w:rsid w:val="009F2F9D"/>
    <w:rsid w:val="009F3F28"/>
    <w:rsid w:val="009F60D9"/>
    <w:rsid w:val="009F6D1D"/>
    <w:rsid w:val="00A0060D"/>
    <w:rsid w:val="00A0272E"/>
    <w:rsid w:val="00A03467"/>
    <w:rsid w:val="00A04811"/>
    <w:rsid w:val="00A04A8A"/>
    <w:rsid w:val="00A0529A"/>
    <w:rsid w:val="00A05391"/>
    <w:rsid w:val="00A1054C"/>
    <w:rsid w:val="00A136B0"/>
    <w:rsid w:val="00A15361"/>
    <w:rsid w:val="00A15C07"/>
    <w:rsid w:val="00A20027"/>
    <w:rsid w:val="00A2276E"/>
    <w:rsid w:val="00A22D89"/>
    <w:rsid w:val="00A25997"/>
    <w:rsid w:val="00A26447"/>
    <w:rsid w:val="00A264E0"/>
    <w:rsid w:val="00A27E17"/>
    <w:rsid w:val="00A3005B"/>
    <w:rsid w:val="00A326C2"/>
    <w:rsid w:val="00A34592"/>
    <w:rsid w:val="00A35415"/>
    <w:rsid w:val="00A37B06"/>
    <w:rsid w:val="00A4333A"/>
    <w:rsid w:val="00A43B81"/>
    <w:rsid w:val="00A4496C"/>
    <w:rsid w:val="00A44C2E"/>
    <w:rsid w:val="00A45E38"/>
    <w:rsid w:val="00A52196"/>
    <w:rsid w:val="00A52666"/>
    <w:rsid w:val="00A564F1"/>
    <w:rsid w:val="00A611A8"/>
    <w:rsid w:val="00A6147C"/>
    <w:rsid w:val="00A621EC"/>
    <w:rsid w:val="00A62238"/>
    <w:rsid w:val="00A63C86"/>
    <w:rsid w:val="00A65556"/>
    <w:rsid w:val="00A6567C"/>
    <w:rsid w:val="00A67A59"/>
    <w:rsid w:val="00A67C6B"/>
    <w:rsid w:val="00A70505"/>
    <w:rsid w:val="00A71D08"/>
    <w:rsid w:val="00A73050"/>
    <w:rsid w:val="00A73EB6"/>
    <w:rsid w:val="00A770DC"/>
    <w:rsid w:val="00A83724"/>
    <w:rsid w:val="00A84170"/>
    <w:rsid w:val="00A858D0"/>
    <w:rsid w:val="00A85D04"/>
    <w:rsid w:val="00A86446"/>
    <w:rsid w:val="00A87F9F"/>
    <w:rsid w:val="00A949ED"/>
    <w:rsid w:val="00A95DF9"/>
    <w:rsid w:val="00A97BF5"/>
    <w:rsid w:val="00AA11B9"/>
    <w:rsid w:val="00AA1E17"/>
    <w:rsid w:val="00AA3AC0"/>
    <w:rsid w:val="00AA68F5"/>
    <w:rsid w:val="00AA7F24"/>
    <w:rsid w:val="00AB2390"/>
    <w:rsid w:val="00AB4B20"/>
    <w:rsid w:val="00AB4FC8"/>
    <w:rsid w:val="00AB769B"/>
    <w:rsid w:val="00AB7915"/>
    <w:rsid w:val="00AC11CF"/>
    <w:rsid w:val="00AC11ED"/>
    <w:rsid w:val="00AC20DF"/>
    <w:rsid w:val="00AC2550"/>
    <w:rsid w:val="00AC37B7"/>
    <w:rsid w:val="00AC4554"/>
    <w:rsid w:val="00AC7481"/>
    <w:rsid w:val="00AC790F"/>
    <w:rsid w:val="00AD00C7"/>
    <w:rsid w:val="00AD2D79"/>
    <w:rsid w:val="00AD5A50"/>
    <w:rsid w:val="00AD6C6D"/>
    <w:rsid w:val="00AE754E"/>
    <w:rsid w:val="00AE7A05"/>
    <w:rsid w:val="00AF0F93"/>
    <w:rsid w:val="00AF1D86"/>
    <w:rsid w:val="00AF2576"/>
    <w:rsid w:val="00AF29E5"/>
    <w:rsid w:val="00AF417F"/>
    <w:rsid w:val="00AF4CD0"/>
    <w:rsid w:val="00AF6118"/>
    <w:rsid w:val="00AF6CE3"/>
    <w:rsid w:val="00AF7DBC"/>
    <w:rsid w:val="00B005FB"/>
    <w:rsid w:val="00B0106E"/>
    <w:rsid w:val="00B12785"/>
    <w:rsid w:val="00B13F43"/>
    <w:rsid w:val="00B148D6"/>
    <w:rsid w:val="00B152B4"/>
    <w:rsid w:val="00B16CD4"/>
    <w:rsid w:val="00B25C11"/>
    <w:rsid w:val="00B26CAD"/>
    <w:rsid w:val="00B33DDE"/>
    <w:rsid w:val="00B34051"/>
    <w:rsid w:val="00B35BFB"/>
    <w:rsid w:val="00B47DF0"/>
    <w:rsid w:val="00B51FC0"/>
    <w:rsid w:val="00B52434"/>
    <w:rsid w:val="00B529FD"/>
    <w:rsid w:val="00B53AAA"/>
    <w:rsid w:val="00B627D0"/>
    <w:rsid w:val="00B632AD"/>
    <w:rsid w:val="00B634F0"/>
    <w:rsid w:val="00B6356F"/>
    <w:rsid w:val="00B65999"/>
    <w:rsid w:val="00B66911"/>
    <w:rsid w:val="00B71D2B"/>
    <w:rsid w:val="00B7331E"/>
    <w:rsid w:val="00B74E78"/>
    <w:rsid w:val="00B77786"/>
    <w:rsid w:val="00B8255C"/>
    <w:rsid w:val="00B8582E"/>
    <w:rsid w:val="00B8710F"/>
    <w:rsid w:val="00B87158"/>
    <w:rsid w:val="00B87B9F"/>
    <w:rsid w:val="00B87EA1"/>
    <w:rsid w:val="00B910B6"/>
    <w:rsid w:val="00B927EC"/>
    <w:rsid w:val="00B950AD"/>
    <w:rsid w:val="00B96CE9"/>
    <w:rsid w:val="00BA4D02"/>
    <w:rsid w:val="00BA6697"/>
    <w:rsid w:val="00BA6EB9"/>
    <w:rsid w:val="00BA7158"/>
    <w:rsid w:val="00BA7A1F"/>
    <w:rsid w:val="00BB1ED3"/>
    <w:rsid w:val="00BB26E3"/>
    <w:rsid w:val="00BC152E"/>
    <w:rsid w:val="00BC30C2"/>
    <w:rsid w:val="00BC4419"/>
    <w:rsid w:val="00BD0E34"/>
    <w:rsid w:val="00BD1735"/>
    <w:rsid w:val="00BD3205"/>
    <w:rsid w:val="00BD3446"/>
    <w:rsid w:val="00BD5795"/>
    <w:rsid w:val="00BD5E4F"/>
    <w:rsid w:val="00BD65FD"/>
    <w:rsid w:val="00BD6852"/>
    <w:rsid w:val="00BE009D"/>
    <w:rsid w:val="00BE0C1A"/>
    <w:rsid w:val="00BE2A4B"/>
    <w:rsid w:val="00BE3EBD"/>
    <w:rsid w:val="00BE5DBE"/>
    <w:rsid w:val="00BE774D"/>
    <w:rsid w:val="00BF349F"/>
    <w:rsid w:val="00C026F9"/>
    <w:rsid w:val="00C04545"/>
    <w:rsid w:val="00C06EB8"/>
    <w:rsid w:val="00C07FAA"/>
    <w:rsid w:val="00C10956"/>
    <w:rsid w:val="00C1177D"/>
    <w:rsid w:val="00C204B5"/>
    <w:rsid w:val="00C22907"/>
    <w:rsid w:val="00C23AB0"/>
    <w:rsid w:val="00C25ABD"/>
    <w:rsid w:val="00C311FC"/>
    <w:rsid w:val="00C3529A"/>
    <w:rsid w:val="00C35902"/>
    <w:rsid w:val="00C3725D"/>
    <w:rsid w:val="00C373A2"/>
    <w:rsid w:val="00C45D3A"/>
    <w:rsid w:val="00C46F61"/>
    <w:rsid w:val="00C56759"/>
    <w:rsid w:val="00C5707C"/>
    <w:rsid w:val="00C647E5"/>
    <w:rsid w:val="00C64891"/>
    <w:rsid w:val="00C65761"/>
    <w:rsid w:val="00C72386"/>
    <w:rsid w:val="00C757F9"/>
    <w:rsid w:val="00C77623"/>
    <w:rsid w:val="00C77783"/>
    <w:rsid w:val="00C81CF4"/>
    <w:rsid w:val="00C83078"/>
    <w:rsid w:val="00C83A8B"/>
    <w:rsid w:val="00C84CF7"/>
    <w:rsid w:val="00C87CBE"/>
    <w:rsid w:val="00C93085"/>
    <w:rsid w:val="00C9508B"/>
    <w:rsid w:val="00C96631"/>
    <w:rsid w:val="00CA0E1C"/>
    <w:rsid w:val="00CA10DC"/>
    <w:rsid w:val="00CA123C"/>
    <w:rsid w:val="00CA1813"/>
    <w:rsid w:val="00CA296A"/>
    <w:rsid w:val="00CA4DF0"/>
    <w:rsid w:val="00CA7A65"/>
    <w:rsid w:val="00CA7F80"/>
    <w:rsid w:val="00CB066D"/>
    <w:rsid w:val="00CB0E3C"/>
    <w:rsid w:val="00CB1BF5"/>
    <w:rsid w:val="00CB4CA9"/>
    <w:rsid w:val="00CB6A8F"/>
    <w:rsid w:val="00CC33E0"/>
    <w:rsid w:val="00CC6931"/>
    <w:rsid w:val="00CD2982"/>
    <w:rsid w:val="00CD352B"/>
    <w:rsid w:val="00CD53DE"/>
    <w:rsid w:val="00CD6982"/>
    <w:rsid w:val="00CD70C5"/>
    <w:rsid w:val="00CE66D8"/>
    <w:rsid w:val="00CF3331"/>
    <w:rsid w:val="00CF52F9"/>
    <w:rsid w:val="00CF53C9"/>
    <w:rsid w:val="00CF5CBD"/>
    <w:rsid w:val="00CF787E"/>
    <w:rsid w:val="00D00F62"/>
    <w:rsid w:val="00D03D1A"/>
    <w:rsid w:val="00D03D7D"/>
    <w:rsid w:val="00D05D9C"/>
    <w:rsid w:val="00D12563"/>
    <w:rsid w:val="00D1401E"/>
    <w:rsid w:val="00D20B7D"/>
    <w:rsid w:val="00D234C5"/>
    <w:rsid w:val="00D27A3B"/>
    <w:rsid w:val="00D30A31"/>
    <w:rsid w:val="00D31820"/>
    <w:rsid w:val="00D326DC"/>
    <w:rsid w:val="00D33A5E"/>
    <w:rsid w:val="00D3702A"/>
    <w:rsid w:val="00D37C87"/>
    <w:rsid w:val="00D41763"/>
    <w:rsid w:val="00D4245A"/>
    <w:rsid w:val="00D43DA6"/>
    <w:rsid w:val="00D477B9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5688E"/>
    <w:rsid w:val="00D603AB"/>
    <w:rsid w:val="00D616CA"/>
    <w:rsid w:val="00D63AC3"/>
    <w:rsid w:val="00D63D5B"/>
    <w:rsid w:val="00D6410B"/>
    <w:rsid w:val="00D645B9"/>
    <w:rsid w:val="00D64B64"/>
    <w:rsid w:val="00D64FE0"/>
    <w:rsid w:val="00D70410"/>
    <w:rsid w:val="00D71EA2"/>
    <w:rsid w:val="00D7279B"/>
    <w:rsid w:val="00D72F0F"/>
    <w:rsid w:val="00D7339C"/>
    <w:rsid w:val="00D73B62"/>
    <w:rsid w:val="00D74916"/>
    <w:rsid w:val="00D76157"/>
    <w:rsid w:val="00D7669C"/>
    <w:rsid w:val="00D768F2"/>
    <w:rsid w:val="00D8075F"/>
    <w:rsid w:val="00D81BC5"/>
    <w:rsid w:val="00D834DC"/>
    <w:rsid w:val="00D85F13"/>
    <w:rsid w:val="00D85F7F"/>
    <w:rsid w:val="00DA0888"/>
    <w:rsid w:val="00DA2A4B"/>
    <w:rsid w:val="00DA3D13"/>
    <w:rsid w:val="00DB153B"/>
    <w:rsid w:val="00DB3358"/>
    <w:rsid w:val="00DB5509"/>
    <w:rsid w:val="00DB6847"/>
    <w:rsid w:val="00DC0989"/>
    <w:rsid w:val="00DC110E"/>
    <w:rsid w:val="00DC35A4"/>
    <w:rsid w:val="00DC6FD3"/>
    <w:rsid w:val="00DD65A4"/>
    <w:rsid w:val="00DE34B6"/>
    <w:rsid w:val="00DF31CC"/>
    <w:rsid w:val="00E00243"/>
    <w:rsid w:val="00E03934"/>
    <w:rsid w:val="00E104CB"/>
    <w:rsid w:val="00E128EC"/>
    <w:rsid w:val="00E14481"/>
    <w:rsid w:val="00E156D2"/>
    <w:rsid w:val="00E23B21"/>
    <w:rsid w:val="00E23EBC"/>
    <w:rsid w:val="00E25B44"/>
    <w:rsid w:val="00E26D6D"/>
    <w:rsid w:val="00E32053"/>
    <w:rsid w:val="00E43FEB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4435"/>
    <w:rsid w:val="00E561B6"/>
    <w:rsid w:val="00E565A1"/>
    <w:rsid w:val="00E600E7"/>
    <w:rsid w:val="00E60AE9"/>
    <w:rsid w:val="00E648AA"/>
    <w:rsid w:val="00E65EB3"/>
    <w:rsid w:val="00E660BE"/>
    <w:rsid w:val="00E6723D"/>
    <w:rsid w:val="00E678C6"/>
    <w:rsid w:val="00E67D63"/>
    <w:rsid w:val="00E67EAD"/>
    <w:rsid w:val="00E80456"/>
    <w:rsid w:val="00E85D6C"/>
    <w:rsid w:val="00E85F66"/>
    <w:rsid w:val="00E86D2A"/>
    <w:rsid w:val="00E87C6E"/>
    <w:rsid w:val="00E90B1B"/>
    <w:rsid w:val="00E91D70"/>
    <w:rsid w:val="00E95AF6"/>
    <w:rsid w:val="00E96ADF"/>
    <w:rsid w:val="00EA3637"/>
    <w:rsid w:val="00EA4683"/>
    <w:rsid w:val="00EB0465"/>
    <w:rsid w:val="00EB5B65"/>
    <w:rsid w:val="00EB5E1E"/>
    <w:rsid w:val="00EB6207"/>
    <w:rsid w:val="00EB7098"/>
    <w:rsid w:val="00EC1E5C"/>
    <w:rsid w:val="00EC21BF"/>
    <w:rsid w:val="00EC4D00"/>
    <w:rsid w:val="00EC5496"/>
    <w:rsid w:val="00EC64FD"/>
    <w:rsid w:val="00EC71C7"/>
    <w:rsid w:val="00EC73F1"/>
    <w:rsid w:val="00ED103C"/>
    <w:rsid w:val="00ED42FA"/>
    <w:rsid w:val="00ED4A4D"/>
    <w:rsid w:val="00EE100B"/>
    <w:rsid w:val="00EE3BEC"/>
    <w:rsid w:val="00EE3D00"/>
    <w:rsid w:val="00EE519A"/>
    <w:rsid w:val="00EE542C"/>
    <w:rsid w:val="00EE567B"/>
    <w:rsid w:val="00EE6C8F"/>
    <w:rsid w:val="00EE77E4"/>
    <w:rsid w:val="00EF1C45"/>
    <w:rsid w:val="00EF2F1E"/>
    <w:rsid w:val="00EF41C2"/>
    <w:rsid w:val="00EF4F94"/>
    <w:rsid w:val="00EF5BE2"/>
    <w:rsid w:val="00F02BC0"/>
    <w:rsid w:val="00F034A0"/>
    <w:rsid w:val="00F12287"/>
    <w:rsid w:val="00F144DC"/>
    <w:rsid w:val="00F14F6B"/>
    <w:rsid w:val="00F15E5E"/>
    <w:rsid w:val="00F160EA"/>
    <w:rsid w:val="00F165F3"/>
    <w:rsid w:val="00F16851"/>
    <w:rsid w:val="00F21C54"/>
    <w:rsid w:val="00F21EEC"/>
    <w:rsid w:val="00F2441F"/>
    <w:rsid w:val="00F24F2D"/>
    <w:rsid w:val="00F42BBD"/>
    <w:rsid w:val="00F43DE6"/>
    <w:rsid w:val="00F44275"/>
    <w:rsid w:val="00F45D7F"/>
    <w:rsid w:val="00F46621"/>
    <w:rsid w:val="00F47616"/>
    <w:rsid w:val="00F47F86"/>
    <w:rsid w:val="00F52108"/>
    <w:rsid w:val="00F54952"/>
    <w:rsid w:val="00F5498B"/>
    <w:rsid w:val="00F54DA9"/>
    <w:rsid w:val="00F57C17"/>
    <w:rsid w:val="00F57E47"/>
    <w:rsid w:val="00F70837"/>
    <w:rsid w:val="00F76DC2"/>
    <w:rsid w:val="00F77F08"/>
    <w:rsid w:val="00F8074A"/>
    <w:rsid w:val="00F81E07"/>
    <w:rsid w:val="00F83429"/>
    <w:rsid w:val="00F867FE"/>
    <w:rsid w:val="00F90275"/>
    <w:rsid w:val="00F910A3"/>
    <w:rsid w:val="00F936F0"/>
    <w:rsid w:val="00F96759"/>
    <w:rsid w:val="00F97A6B"/>
    <w:rsid w:val="00FA195F"/>
    <w:rsid w:val="00FA7F3E"/>
    <w:rsid w:val="00FB0038"/>
    <w:rsid w:val="00FB2E40"/>
    <w:rsid w:val="00FB47EB"/>
    <w:rsid w:val="00FC0469"/>
    <w:rsid w:val="00FC2805"/>
    <w:rsid w:val="00FC7BE0"/>
    <w:rsid w:val="00FD6DC9"/>
    <w:rsid w:val="00FD7718"/>
    <w:rsid w:val="00FE05EE"/>
    <w:rsid w:val="00FE0A7F"/>
    <w:rsid w:val="00FE0D38"/>
    <w:rsid w:val="00FE26D3"/>
    <w:rsid w:val="00FF02FC"/>
    <w:rsid w:val="00FF084B"/>
    <w:rsid w:val="00FF0F15"/>
    <w:rsid w:val="00FF1B90"/>
    <w:rsid w:val="00FF2401"/>
    <w:rsid w:val="00FF39BF"/>
    <w:rsid w:val="00FF3C04"/>
    <w:rsid w:val="00FF3E7D"/>
    <w:rsid w:val="00FF42F7"/>
    <w:rsid w:val="00FF678D"/>
    <w:rsid w:val="00FF71D0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A7C"/>
  </w:style>
  <w:style w:type="paragraph" w:styleId="10">
    <w:name w:val="heading 1"/>
    <w:basedOn w:val="a"/>
    <w:next w:val="a"/>
    <w:qFormat/>
    <w:rsid w:val="005A5A7C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5A5A7C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5A5A7C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"/>
    <w:next w:val="a"/>
    <w:qFormat/>
    <w:rsid w:val="005A5A7C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"/>
    <w:next w:val="a"/>
    <w:qFormat/>
    <w:rsid w:val="005A5A7C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qFormat/>
    <w:rsid w:val="005A5A7C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rsid w:val="005A5A7C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5A5A7C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5A5A7C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A7C"/>
    <w:pPr>
      <w:suppressAutoHyphens/>
      <w:ind w:firstLine="550"/>
      <w:jc w:val="both"/>
    </w:pPr>
    <w:rPr>
      <w:snapToGrid w:val="0"/>
      <w:sz w:val="28"/>
    </w:rPr>
  </w:style>
  <w:style w:type="paragraph" w:styleId="20">
    <w:name w:val="Body Text Indent 2"/>
    <w:basedOn w:val="a"/>
    <w:rsid w:val="005A5A7C"/>
    <w:pPr>
      <w:suppressAutoHyphens/>
      <w:ind w:firstLine="550"/>
    </w:pPr>
    <w:rPr>
      <w:snapToGrid w:val="0"/>
      <w:sz w:val="28"/>
    </w:rPr>
  </w:style>
  <w:style w:type="paragraph" w:styleId="a4">
    <w:name w:val="Block Text"/>
    <w:basedOn w:val="a"/>
    <w:rsid w:val="005A5A7C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0">
    <w:name w:val="Body Text Indent 3"/>
    <w:basedOn w:val="a"/>
    <w:rsid w:val="005A5A7C"/>
    <w:pPr>
      <w:suppressAutoHyphens/>
      <w:ind w:firstLine="440"/>
      <w:jc w:val="both"/>
    </w:pPr>
    <w:rPr>
      <w:snapToGrid w:val="0"/>
      <w:sz w:val="28"/>
    </w:rPr>
  </w:style>
  <w:style w:type="paragraph" w:styleId="a5">
    <w:name w:val="header"/>
    <w:basedOn w:val="a"/>
    <w:rsid w:val="005A5A7C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A5A7C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5A5A7C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1">
    <w:name w:val="Body Text 2"/>
    <w:basedOn w:val="a"/>
    <w:rsid w:val="005A5A7C"/>
    <w:rPr>
      <w:sz w:val="28"/>
    </w:rPr>
  </w:style>
  <w:style w:type="paragraph" w:styleId="31">
    <w:name w:val="Body Text 3"/>
    <w:basedOn w:val="a"/>
    <w:rsid w:val="005A5A7C"/>
    <w:pPr>
      <w:jc w:val="center"/>
    </w:pPr>
    <w:rPr>
      <w:sz w:val="24"/>
    </w:rPr>
  </w:style>
  <w:style w:type="paragraph" w:styleId="aa">
    <w:name w:val="Document Map"/>
    <w:basedOn w:val="a"/>
    <w:semiHidden/>
    <w:rsid w:val="005A5A7C"/>
    <w:pPr>
      <w:shd w:val="clear" w:color="auto" w:fill="000080"/>
    </w:pPr>
    <w:rPr>
      <w:rFonts w:ascii="Tahoma" w:hAnsi="Tahoma"/>
    </w:rPr>
  </w:style>
  <w:style w:type="character" w:styleId="ab">
    <w:name w:val="annotation reference"/>
    <w:semiHidden/>
    <w:rsid w:val="005A5A7C"/>
    <w:rPr>
      <w:sz w:val="16"/>
    </w:rPr>
  </w:style>
  <w:style w:type="paragraph" w:styleId="ac">
    <w:name w:val="annotation text"/>
    <w:basedOn w:val="a"/>
    <w:semiHidden/>
    <w:rsid w:val="005A5A7C"/>
  </w:style>
  <w:style w:type="paragraph" w:styleId="ad">
    <w:name w:val="caption"/>
    <w:basedOn w:val="a"/>
    <w:next w:val="a"/>
    <w:qFormat/>
    <w:rsid w:val="005A5A7C"/>
    <w:pPr>
      <w:suppressAutoHyphens/>
      <w:spacing w:before="1776"/>
      <w:ind w:left="550" w:right="2992"/>
    </w:pPr>
    <w:rPr>
      <w:snapToGrid w:val="0"/>
      <w:sz w:val="28"/>
    </w:rPr>
  </w:style>
  <w:style w:type="character" w:styleId="ae">
    <w:name w:val="page number"/>
    <w:basedOn w:val="a0"/>
    <w:rsid w:val="005A5A7C"/>
  </w:style>
  <w:style w:type="paragraph" w:styleId="af">
    <w:name w:val="Plain Text"/>
    <w:basedOn w:val="a"/>
    <w:rsid w:val="005A5A7C"/>
    <w:rPr>
      <w:rFonts w:ascii="Courier New" w:hAnsi="Courier New" w:cs="Courier New"/>
    </w:rPr>
  </w:style>
  <w:style w:type="paragraph" w:customStyle="1" w:styleId="11">
    <w:name w:val="Текст1"/>
    <w:basedOn w:val="a"/>
    <w:rsid w:val="005A5A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5A5A7C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A5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A5A7C"/>
    <w:pPr>
      <w:widowControl w:val="0"/>
      <w:ind w:firstLine="400"/>
    </w:pPr>
    <w:rPr>
      <w:rFonts w:ascii="Arial" w:hAnsi="Arial"/>
    </w:rPr>
  </w:style>
  <w:style w:type="paragraph" w:styleId="af0">
    <w:name w:val="Title"/>
    <w:basedOn w:val="a"/>
    <w:qFormat/>
    <w:rsid w:val="005A5A7C"/>
    <w:pPr>
      <w:jc w:val="center"/>
    </w:pPr>
    <w:rPr>
      <w:b/>
      <w:sz w:val="28"/>
      <w:szCs w:val="24"/>
    </w:rPr>
  </w:style>
  <w:style w:type="paragraph" w:customStyle="1" w:styleId="22">
    <w:name w:val="Уровень 2"/>
    <w:basedOn w:val="a"/>
    <w:rsid w:val="005A5A7C"/>
    <w:pPr>
      <w:widowControl w:val="0"/>
      <w:tabs>
        <w:tab w:val="num" w:pos="1440"/>
      </w:tabs>
      <w:autoSpaceDE w:val="0"/>
      <w:autoSpaceDN w:val="0"/>
      <w:adjustRightInd w:val="0"/>
      <w:ind w:left="1440" w:hanging="360"/>
      <w:jc w:val="both"/>
    </w:pPr>
    <w:rPr>
      <w:spacing w:val="10"/>
      <w:sz w:val="24"/>
    </w:rPr>
  </w:style>
  <w:style w:type="paragraph" w:customStyle="1" w:styleId="32">
    <w:name w:val="Уровень 3"/>
    <w:basedOn w:val="22"/>
    <w:rsid w:val="005A5A7C"/>
    <w:pPr>
      <w:numPr>
        <w:ilvl w:val="3"/>
      </w:numPr>
      <w:tabs>
        <w:tab w:val="num" w:pos="927"/>
        <w:tab w:val="num" w:pos="1440"/>
      </w:tabs>
      <w:ind w:firstLine="360"/>
    </w:pPr>
    <w:rPr>
      <w:spacing w:val="0"/>
      <w:szCs w:val="24"/>
    </w:rPr>
  </w:style>
  <w:style w:type="paragraph" w:customStyle="1" w:styleId="4">
    <w:name w:val="Уроень 4"/>
    <w:basedOn w:val="32"/>
    <w:rsid w:val="005A5A7C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5A5A7C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">
    <w:name w:val="Уровень 1 подзаголовок"/>
    <w:basedOn w:val="a"/>
    <w:rsid w:val="005A5A7C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2">
    <w:name w:val="Уровень 1"/>
    <w:basedOn w:val="a"/>
    <w:next w:val="22"/>
    <w:rsid w:val="005A5A7C"/>
    <w:pPr>
      <w:widowControl w:val="0"/>
      <w:tabs>
        <w:tab w:val="num" w:pos="800"/>
      </w:tabs>
      <w:autoSpaceDE w:val="0"/>
      <w:autoSpaceDN w:val="0"/>
      <w:adjustRightInd w:val="0"/>
      <w:ind w:left="800" w:hanging="36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"/>
    <w:rsid w:val="005A5A7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"/>
    <w:rsid w:val="005A5A7C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"/>
    <w:rsid w:val="005A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rsid w:val="005A5A7C"/>
    <w:rPr>
      <w:color w:val="0000FF"/>
      <w:u w:val="single"/>
    </w:rPr>
  </w:style>
  <w:style w:type="paragraph" w:customStyle="1" w:styleId="14">
    <w:name w:val="заголовок 1"/>
    <w:basedOn w:val="a"/>
    <w:next w:val="a"/>
    <w:rsid w:val="005A5A7C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"/>
    <w:qFormat/>
    <w:rsid w:val="005A5A7C"/>
    <w:pPr>
      <w:jc w:val="center"/>
    </w:pPr>
    <w:rPr>
      <w:b/>
      <w:sz w:val="32"/>
    </w:rPr>
  </w:style>
  <w:style w:type="paragraph" w:customStyle="1" w:styleId="af4">
    <w:name w:val="Стиль По центру"/>
    <w:basedOn w:val="a"/>
    <w:rsid w:val="005A5A7C"/>
    <w:pPr>
      <w:jc w:val="center"/>
    </w:pPr>
    <w:rPr>
      <w:sz w:val="28"/>
    </w:rPr>
  </w:style>
  <w:style w:type="paragraph" w:customStyle="1" w:styleId="af5">
    <w:name w:val="Список по умолчанию"/>
    <w:basedOn w:val="a"/>
    <w:rsid w:val="005A5A7C"/>
    <w:pPr>
      <w:widowControl w:val="0"/>
      <w:shd w:val="clear" w:color="auto" w:fill="FFFFFF"/>
      <w:tabs>
        <w:tab w:val="left" w:pos="725"/>
        <w:tab w:val="num" w:pos="2160"/>
      </w:tabs>
      <w:autoSpaceDE w:val="0"/>
      <w:autoSpaceDN w:val="0"/>
      <w:adjustRightInd w:val="0"/>
      <w:ind w:left="2160"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5A5A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5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"/>
    <w:semiHidden/>
    <w:rsid w:val="005A5A7C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sid w:val="005A5A7C"/>
    <w:rPr>
      <w:vertAlign w:val="superscript"/>
    </w:rPr>
  </w:style>
  <w:style w:type="paragraph" w:customStyle="1" w:styleId="60">
    <w:name w:val="заголовок 6"/>
    <w:basedOn w:val="a"/>
    <w:next w:val="a"/>
    <w:rsid w:val="005A5A7C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  <w:rsid w:val="005A5A7C"/>
  </w:style>
  <w:style w:type="paragraph" w:customStyle="1" w:styleId="FR2">
    <w:name w:val="FR2"/>
    <w:rsid w:val="005A5A7C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5A5A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5A5A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rsid w:val="005A5A7C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"/>
    <w:next w:val="a"/>
    <w:rsid w:val="005A5A7C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rsid w:val="005A5A7C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0"/>
    <w:next w:val="af9"/>
    <w:rsid w:val="005A5A7C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"/>
    <w:rsid w:val="005A5A7C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A5A7C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"/>
    <w:next w:val="a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0"/>
    <w:rsid w:val="00130EE0"/>
  </w:style>
  <w:style w:type="paragraph" w:customStyle="1" w:styleId="Web">
    <w:name w:val="Îáû÷íûé (Web)"/>
    <w:basedOn w:val="a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character" w:customStyle="1" w:styleId="blk">
    <w:name w:val="blk"/>
    <w:rsid w:val="00C204B5"/>
  </w:style>
  <w:style w:type="paragraph" w:styleId="aff">
    <w:name w:val="Balloon Text"/>
    <w:basedOn w:val="a"/>
    <w:link w:val="aff0"/>
    <w:rsid w:val="00F165F3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F165F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74916"/>
  </w:style>
  <w:style w:type="character" w:customStyle="1" w:styleId="a9">
    <w:name w:val="Основной текст Знак"/>
    <w:link w:val="a8"/>
    <w:rsid w:val="00BD5E4F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CA21-5947-4C8C-A55A-D94A911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Ноpмативные ссылки</vt:lpstr>
    </vt:vector>
  </TitlesOfParts>
  <Company>НПП "Полет"</Company>
  <LinksUpToDate>false</LinksUpToDate>
  <CharactersWithSpaces>46263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Ноpмативные ссылки</dc:title>
  <dc:creator>МИНЕЕВ</dc:creator>
  <cp:lastModifiedBy>GO</cp:lastModifiedBy>
  <cp:revision>3</cp:revision>
  <cp:lastPrinted>2018-07-26T07:11:00Z</cp:lastPrinted>
  <dcterms:created xsi:type="dcterms:W3CDTF">2019-05-08T05:24:00Z</dcterms:created>
  <dcterms:modified xsi:type="dcterms:W3CDTF">2019-05-08T05:25:00Z</dcterms:modified>
</cp:coreProperties>
</file>